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6E499D" w14:textId="77777777" w:rsidR="003A3238" w:rsidRPr="00D614D8" w:rsidRDefault="003A3238" w:rsidP="00F1245D">
      <w:pPr>
        <w:pStyle w:val="BodyText2"/>
        <w:rPr>
          <w:sz w:val="28"/>
          <w:szCs w:val="28"/>
        </w:rPr>
      </w:pPr>
    </w:p>
    <w:p w14:paraId="250B0160" w14:textId="43C093F5" w:rsidR="00682B04" w:rsidRDefault="000C5D51" w:rsidP="00F1245D">
      <w:pPr>
        <w:pStyle w:val="BodyText2"/>
        <w:rPr>
          <w:sz w:val="72"/>
        </w:rPr>
      </w:pPr>
      <w:r>
        <w:rPr>
          <w:sz w:val="72"/>
        </w:rPr>
        <w:t>ADVANCED</w:t>
      </w:r>
      <w:r w:rsidR="00605A73">
        <w:rPr>
          <w:sz w:val="72"/>
        </w:rPr>
        <w:t xml:space="preserve"> </w:t>
      </w:r>
      <w:r w:rsidR="00FF1881">
        <w:rPr>
          <w:sz w:val="72"/>
        </w:rPr>
        <w:t xml:space="preserve">COLLEGE </w:t>
      </w:r>
      <w:r w:rsidR="00F1245D" w:rsidRPr="004510FE">
        <w:rPr>
          <w:sz w:val="72"/>
        </w:rPr>
        <w:t>AC</w:t>
      </w:r>
      <w:r w:rsidR="00605A73">
        <w:rPr>
          <w:sz w:val="72"/>
        </w:rPr>
        <w:t>CO</w:t>
      </w:r>
      <w:r w:rsidR="00F1245D" w:rsidRPr="004510FE">
        <w:rPr>
          <w:sz w:val="72"/>
        </w:rPr>
        <w:t>UNTING</w:t>
      </w:r>
    </w:p>
    <w:p w14:paraId="4DF8F166" w14:textId="77777777" w:rsidR="00D614D8" w:rsidRPr="00D614D8" w:rsidRDefault="00D614D8" w:rsidP="00F1245D">
      <w:pPr>
        <w:pStyle w:val="BodyText2"/>
        <w:rPr>
          <w:sz w:val="28"/>
          <w:szCs w:val="28"/>
        </w:rPr>
      </w:pPr>
    </w:p>
    <w:p w14:paraId="32408496" w14:textId="12CFAA2F" w:rsidR="00F1245D" w:rsidRPr="004510FE" w:rsidRDefault="00D614D8" w:rsidP="00F1245D">
      <w:pPr>
        <w:pStyle w:val="BodyText2"/>
      </w:pPr>
      <w:r>
        <w:t>(</w:t>
      </w:r>
      <w:r w:rsidR="00FF1881">
        <w:t>115</w:t>
      </w:r>
      <w:r>
        <w:t>)</w:t>
      </w:r>
    </w:p>
    <w:p w14:paraId="702B379F" w14:textId="77777777" w:rsidR="00F1245D" w:rsidRPr="004510FE" w:rsidRDefault="00F1245D" w:rsidP="00F1245D">
      <w:pPr>
        <w:pStyle w:val="BodyText2"/>
        <w:rPr>
          <w:b w:val="0"/>
          <w:bCs/>
          <w:sz w:val="24"/>
        </w:rPr>
      </w:pPr>
    </w:p>
    <w:p w14:paraId="7483A57B" w14:textId="77777777" w:rsidR="00D614D8" w:rsidRDefault="00D614D8" w:rsidP="00D614D8">
      <w:pPr>
        <w:pStyle w:val="Heading1"/>
        <w:spacing w:before="0"/>
        <w:jc w:val="center"/>
        <w:rPr>
          <w:rFonts w:ascii="Times New Roman" w:hAnsi="Times New Roman"/>
          <w:b w:val="0"/>
          <w:color w:val="auto"/>
          <w:sz w:val="56"/>
        </w:rPr>
      </w:pPr>
      <w:r>
        <w:rPr>
          <w:rFonts w:ascii="Times New Roman" w:hAnsi="Times New Roman"/>
          <w:b w:val="0"/>
          <w:color w:val="auto"/>
          <w:sz w:val="56"/>
        </w:rPr>
        <w:t>—Post-secondary—</w:t>
      </w:r>
    </w:p>
    <w:p w14:paraId="4501B364" w14:textId="77777777" w:rsidR="00F1245D" w:rsidRPr="004510FE" w:rsidRDefault="00F1245D" w:rsidP="00F1245D">
      <w:pPr>
        <w:pStyle w:val="BodyText2"/>
        <w:rPr>
          <w:b w:val="0"/>
          <w:sz w:val="22"/>
        </w:rPr>
      </w:pPr>
    </w:p>
    <w:p w14:paraId="6D4BDB11" w14:textId="77777777" w:rsidR="00F1245D" w:rsidRPr="00D614D8" w:rsidRDefault="00605A73" w:rsidP="00F1245D">
      <w:pPr>
        <w:pStyle w:val="BodyText2"/>
        <w:rPr>
          <w:b w:val="0"/>
          <w:sz w:val="52"/>
        </w:rPr>
      </w:pPr>
      <w:r w:rsidRPr="00D614D8">
        <w:rPr>
          <w:b w:val="0"/>
          <w:sz w:val="52"/>
        </w:rPr>
        <w:t>REGIONAL</w:t>
      </w:r>
      <w:r w:rsidR="00682B04" w:rsidRPr="00D614D8">
        <w:rPr>
          <w:b w:val="0"/>
          <w:sz w:val="52"/>
        </w:rPr>
        <w:t xml:space="preserve"> </w:t>
      </w:r>
      <w:r w:rsidR="00F1245D" w:rsidRPr="00D614D8">
        <w:rPr>
          <w:b w:val="0"/>
          <w:sz w:val="52"/>
        </w:rPr>
        <w:t xml:space="preserve">– </w:t>
      </w:r>
      <w:r w:rsidR="002B0E7D" w:rsidRPr="00D614D8">
        <w:rPr>
          <w:b w:val="0"/>
          <w:sz w:val="52"/>
        </w:rPr>
        <w:t>2019</w:t>
      </w:r>
    </w:p>
    <w:p w14:paraId="12200FEB" w14:textId="77777777" w:rsidR="00605A73" w:rsidRPr="00605A73" w:rsidRDefault="00605A73" w:rsidP="00605A73">
      <w:pPr>
        <w:pStyle w:val="BodyText2"/>
        <w:rPr>
          <w:color w:val="C00000"/>
          <w:sz w:val="52"/>
        </w:rPr>
      </w:pPr>
      <w:r>
        <w:tab/>
        <w:t xml:space="preserve">  </w:t>
      </w:r>
    </w:p>
    <w:p w14:paraId="730F5DD8" w14:textId="77777777" w:rsidR="00605A73" w:rsidRPr="00605A73" w:rsidRDefault="00605A73" w:rsidP="00605A73">
      <w:pPr>
        <w:jc w:val="both"/>
        <w:rPr>
          <w:b/>
          <w:sz w:val="24"/>
        </w:rPr>
      </w:pPr>
      <w:r w:rsidRPr="00605A73">
        <w:tab/>
        <w:t xml:space="preserve">   </w:t>
      </w:r>
      <w:r w:rsidRPr="00605A73">
        <w:rPr>
          <w:b/>
          <w:sz w:val="24"/>
        </w:rPr>
        <w:t xml:space="preserve">Multiple </w:t>
      </w:r>
      <w:proofErr w:type="gramStart"/>
      <w:r w:rsidRPr="00605A73">
        <w:rPr>
          <w:b/>
          <w:sz w:val="24"/>
        </w:rPr>
        <w:t>Choice</w:t>
      </w:r>
      <w:proofErr w:type="gramEnd"/>
      <w:r w:rsidRPr="00605A73">
        <w:rPr>
          <w:b/>
          <w:sz w:val="24"/>
        </w:rPr>
        <w:t>:</w:t>
      </w:r>
    </w:p>
    <w:p w14:paraId="2F901F81" w14:textId="77777777" w:rsidR="00605A73" w:rsidRPr="00605A73" w:rsidRDefault="00605A73" w:rsidP="00605A73">
      <w:pPr>
        <w:jc w:val="both"/>
        <w:rPr>
          <w:b/>
          <w:sz w:val="24"/>
        </w:rPr>
      </w:pPr>
    </w:p>
    <w:p w14:paraId="47157167" w14:textId="77777777" w:rsidR="00605A73" w:rsidRPr="00605A73" w:rsidRDefault="00605A73" w:rsidP="00605A73">
      <w:pPr>
        <w:tabs>
          <w:tab w:val="left" w:pos="6300"/>
          <w:tab w:val="left" w:leader="underscore" w:pos="8010"/>
        </w:tabs>
        <w:ind w:left="1440" w:right="18"/>
        <w:rPr>
          <w:sz w:val="22"/>
          <w:szCs w:val="22"/>
        </w:rPr>
      </w:pPr>
      <w:r w:rsidRPr="00605A73">
        <w:rPr>
          <w:sz w:val="22"/>
          <w:szCs w:val="22"/>
        </w:rPr>
        <w:t>Multiple Choice (20 @ 2 points each)</w:t>
      </w:r>
      <w:r w:rsidRPr="00605A73">
        <w:rPr>
          <w:sz w:val="22"/>
          <w:szCs w:val="22"/>
        </w:rPr>
        <w:tab/>
      </w:r>
      <w:r w:rsidRPr="00605A73">
        <w:rPr>
          <w:sz w:val="22"/>
          <w:szCs w:val="22"/>
        </w:rPr>
        <w:tab/>
        <w:t xml:space="preserve"> (40 points)</w:t>
      </w:r>
    </w:p>
    <w:p w14:paraId="1CAC5895" w14:textId="77777777" w:rsidR="00605A73" w:rsidRPr="00605A73" w:rsidRDefault="00605A73" w:rsidP="00605A73">
      <w:pPr>
        <w:tabs>
          <w:tab w:val="left" w:pos="5580"/>
          <w:tab w:val="left" w:leader="underscore" w:pos="7380"/>
          <w:tab w:val="left" w:leader="underscore" w:pos="8010"/>
        </w:tabs>
        <w:ind w:left="900" w:right="900"/>
        <w:rPr>
          <w:sz w:val="22"/>
          <w:szCs w:val="22"/>
        </w:rPr>
      </w:pPr>
    </w:p>
    <w:p w14:paraId="1ACF0FA4" w14:textId="77777777" w:rsidR="00605A73" w:rsidRPr="00605A73" w:rsidRDefault="00605A73" w:rsidP="00605A73">
      <w:pPr>
        <w:tabs>
          <w:tab w:val="left" w:pos="5580"/>
          <w:tab w:val="left" w:leader="underscore" w:pos="7380"/>
          <w:tab w:val="left" w:leader="underscore" w:pos="8010"/>
        </w:tabs>
        <w:ind w:left="900" w:right="900"/>
        <w:rPr>
          <w:b/>
          <w:sz w:val="24"/>
          <w:szCs w:val="22"/>
        </w:rPr>
      </w:pPr>
      <w:r w:rsidRPr="00605A73">
        <w:rPr>
          <w:b/>
          <w:sz w:val="24"/>
          <w:szCs w:val="22"/>
        </w:rPr>
        <w:t>Problems:</w:t>
      </w:r>
    </w:p>
    <w:p w14:paraId="1497D34F" w14:textId="77777777" w:rsidR="00605A73" w:rsidRPr="00605A73" w:rsidRDefault="00605A73" w:rsidP="00605A73">
      <w:pPr>
        <w:tabs>
          <w:tab w:val="left" w:pos="5580"/>
          <w:tab w:val="left" w:leader="underscore" w:pos="7380"/>
          <w:tab w:val="left" w:leader="underscore" w:pos="8010"/>
        </w:tabs>
        <w:ind w:left="900" w:right="900"/>
        <w:rPr>
          <w:b/>
          <w:sz w:val="24"/>
          <w:szCs w:val="22"/>
        </w:rPr>
      </w:pPr>
    </w:p>
    <w:p w14:paraId="1F92312D" w14:textId="2EDA0F48" w:rsidR="00605A73" w:rsidRPr="00605A73" w:rsidRDefault="000C5D51" w:rsidP="00605A73">
      <w:pPr>
        <w:tabs>
          <w:tab w:val="left" w:pos="6300"/>
          <w:tab w:val="left" w:leader="underscore" w:pos="8010"/>
        </w:tabs>
        <w:spacing w:after="240"/>
        <w:ind w:left="1440" w:right="-72"/>
        <w:rPr>
          <w:sz w:val="22"/>
          <w:szCs w:val="22"/>
        </w:rPr>
      </w:pPr>
      <w:r>
        <w:rPr>
          <w:sz w:val="22"/>
          <w:szCs w:val="22"/>
        </w:rPr>
        <w:t xml:space="preserve">Problem 1: Depreciation </w:t>
      </w:r>
      <w:r w:rsidR="00605A73" w:rsidRPr="00605A73">
        <w:rPr>
          <w:sz w:val="22"/>
          <w:szCs w:val="22"/>
        </w:rPr>
        <w:tab/>
      </w:r>
      <w:r w:rsidR="00605A73" w:rsidRPr="00605A73">
        <w:rPr>
          <w:sz w:val="22"/>
          <w:szCs w:val="22"/>
        </w:rPr>
        <w:tab/>
      </w:r>
      <w:r w:rsidR="00C63897">
        <w:rPr>
          <w:sz w:val="22"/>
          <w:szCs w:val="22"/>
        </w:rPr>
        <w:t xml:space="preserve"> (2</w:t>
      </w:r>
      <w:r w:rsidR="007B738A">
        <w:rPr>
          <w:sz w:val="22"/>
          <w:szCs w:val="22"/>
        </w:rPr>
        <w:t>4</w:t>
      </w:r>
      <w:r w:rsidR="00605A73" w:rsidRPr="00605A73">
        <w:rPr>
          <w:sz w:val="22"/>
          <w:szCs w:val="22"/>
        </w:rPr>
        <w:t xml:space="preserve"> points)</w:t>
      </w:r>
    </w:p>
    <w:p w14:paraId="46755D05" w14:textId="6C555C89" w:rsidR="00605A73" w:rsidRPr="00605A73" w:rsidRDefault="000C5D51" w:rsidP="00605A73">
      <w:pPr>
        <w:tabs>
          <w:tab w:val="left" w:pos="6300"/>
          <w:tab w:val="left" w:leader="underscore" w:pos="8010"/>
        </w:tabs>
        <w:spacing w:after="240"/>
        <w:ind w:left="1440" w:right="-72"/>
        <w:rPr>
          <w:sz w:val="22"/>
          <w:szCs w:val="22"/>
        </w:rPr>
      </w:pPr>
      <w:r>
        <w:rPr>
          <w:sz w:val="22"/>
          <w:szCs w:val="22"/>
        </w:rPr>
        <w:t>Problem 2: Departmentalized Income State</w:t>
      </w:r>
      <w:r w:rsidR="00C63897">
        <w:rPr>
          <w:sz w:val="22"/>
          <w:szCs w:val="22"/>
        </w:rPr>
        <w:t xml:space="preserve"> </w:t>
      </w:r>
      <w:r>
        <w:rPr>
          <w:sz w:val="22"/>
          <w:szCs w:val="22"/>
        </w:rPr>
        <w:tab/>
        <w:t>______________</w:t>
      </w:r>
      <w:proofErr w:type="gramStart"/>
      <w:r>
        <w:rPr>
          <w:sz w:val="22"/>
          <w:szCs w:val="22"/>
        </w:rPr>
        <w:t xml:space="preserve">_ </w:t>
      </w:r>
      <w:r w:rsidR="00C63897">
        <w:rPr>
          <w:sz w:val="22"/>
          <w:szCs w:val="22"/>
        </w:rPr>
        <w:t xml:space="preserve"> (</w:t>
      </w:r>
      <w:proofErr w:type="gramEnd"/>
      <w:r w:rsidR="00C63897">
        <w:rPr>
          <w:sz w:val="22"/>
          <w:szCs w:val="22"/>
        </w:rPr>
        <w:t xml:space="preserve">41 </w:t>
      </w:r>
      <w:r w:rsidR="00605A73" w:rsidRPr="00605A73">
        <w:rPr>
          <w:sz w:val="22"/>
          <w:szCs w:val="22"/>
        </w:rPr>
        <w:t>points)</w:t>
      </w:r>
    </w:p>
    <w:p w14:paraId="1F7E6235" w14:textId="233CA42E" w:rsidR="00605A73" w:rsidRPr="00605A73" w:rsidRDefault="000C5D51" w:rsidP="00605A73">
      <w:pPr>
        <w:tabs>
          <w:tab w:val="left" w:pos="6300"/>
          <w:tab w:val="left" w:leader="underscore" w:pos="8010"/>
        </w:tabs>
        <w:spacing w:after="240"/>
        <w:ind w:left="1440" w:right="-72"/>
        <w:rPr>
          <w:sz w:val="22"/>
          <w:szCs w:val="22"/>
        </w:rPr>
      </w:pPr>
      <w:r>
        <w:rPr>
          <w:sz w:val="22"/>
          <w:szCs w:val="22"/>
        </w:rPr>
        <w:t xml:space="preserve">Problem 3: Journal Entries </w:t>
      </w:r>
      <w:r w:rsidR="00C63897">
        <w:rPr>
          <w:sz w:val="22"/>
          <w:szCs w:val="22"/>
        </w:rPr>
        <w:tab/>
        <w:t>______________</w:t>
      </w:r>
      <w:proofErr w:type="gramStart"/>
      <w:r w:rsidR="00C63897">
        <w:rPr>
          <w:sz w:val="22"/>
          <w:szCs w:val="22"/>
        </w:rPr>
        <w:t>_  (</w:t>
      </w:r>
      <w:proofErr w:type="gramEnd"/>
      <w:r w:rsidR="00C63897">
        <w:rPr>
          <w:sz w:val="22"/>
          <w:szCs w:val="22"/>
        </w:rPr>
        <w:t>40</w:t>
      </w:r>
      <w:r w:rsidR="00605A73" w:rsidRPr="00605A73">
        <w:rPr>
          <w:sz w:val="22"/>
          <w:szCs w:val="22"/>
        </w:rPr>
        <w:t xml:space="preserve"> points)</w:t>
      </w:r>
    </w:p>
    <w:p w14:paraId="4E8A597A" w14:textId="77777777" w:rsidR="00605A73" w:rsidRPr="00605A73" w:rsidRDefault="00605A73" w:rsidP="00605A73">
      <w:pPr>
        <w:tabs>
          <w:tab w:val="left" w:pos="2160"/>
          <w:tab w:val="left" w:pos="6300"/>
          <w:tab w:val="left" w:leader="underscore" w:pos="8010"/>
        </w:tabs>
        <w:rPr>
          <w:b/>
          <w:i/>
          <w:sz w:val="22"/>
          <w:szCs w:val="22"/>
        </w:rPr>
      </w:pPr>
      <w:r w:rsidRPr="00605A73">
        <w:rPr>
          <w:b/>
          <w:i/>
          <w:sz w:val="22"/>
          <w:szCs w:val="22"/>
        </w:rPr>
        <w:tab/>
      </w:r>
    </w:p>
    <w:p w14:paraId="2C978F70" w14:textId="77777777" w:rsidR="00605A73" w:rsidRPr="00605A73" w:rsidRDefault="00605A73" w:rsidP="00605A73">
      <w:pPr>
        <w:tabs>
          <w:tab w:val="left" w:pos="2070"/>
          <w:tab w:val="left" w:pos="6300"/>
          <w:tab w:val="left" w:leader="underscore" w:pos="8010"/>
        </w:tabs>
        <w:rPr>
          <w:b/>
          <w:i/>
          <w:sz w:val="24"/>
          <w:szCs w:val="22"/>
        </w:rPr>
      </w:pPr>
      <w:r w:rsidRPr="00605A73">
        <w:rPr>
          <w:b/>
          <w:i/>
          <w:sz w:val="28"/>
          <w:szCs w:val="22"/>
        </w:rPr>
        <w:tab/>
      </w:r>
      <w:r w:rsidR="00C63897">
        <w:rPr>
          <w:b/>
          <w:i/>
          <w:sz w:val="24"/>
          <w:szCs w:val="22"/>
        </w:rPr>
        <w:t>TOTAL POINTS</w:t>
      </w:r>
      <w:r w:rsidR="00C63897">
        <w:rPr>
          <w:b/>
          <w:i/>
          <w:sz w:val="24"/>
          <w:szCs w:val="22"/>
        </w:rPr>
        <w:tab/>
      </w:r>
      <w:r w:rsidR="00C63897">
        <w:rPr>
          <w:b/>
          <w:i/>
          <w:sz w:val="24"/>
          <w:szCs w:val="22"/>
        </w:rPr>
        <w:tab/>
        <w:t xml:space="preserve"> (145</w:t>
      </w:r>
      <w:r w:rsidRPr="00605A73">
        <w:rPr>
          <w:b/>
          <w:i/>
          <w:sz w:val="24"/>
          <w:szCs w:val="22"/>
        </w:rPr>
        <w:t xml:space="preserve"> points)</w:t>
      </w:r>
    </w:p>
    <w:p w14:paraId="4D6687AA" w14:textId="77777777" w:rsidR="001C4797" w:rsidRPr="004510FE" w:rsidRDefault="001C4797" w:rsidP="00605A73">
      <w:pPr>
        <w:jc w:val="both"/>
        <w:rPr>
          <w:b/>
          <w:i/>
          <w:sz w:val="24"/>
          <w:szCs w:val="22"/>
        </w:rPr>
      </w:pPr>
    </w:p>
    <w:p w14:paraId="716F65A3" w14:textId="77777777" w:rsidR="00F1245D" w:rsidRPr="004510FE" w:rsidRDefault="00AE3410" w:rsidP="00F1245D">
      <w:pPr>
        <w:tabs>
          <w:tab w:val="left" w:pos="1440"/>
          <w:tab w:val="left" w:pos="2880"/>
          <w:tab w:val="left" w:pos="6480"/>
          <w:tab w:val="right" w:pos="8640"/>
        </w:tabs>
        <w:rPr>
          <w:b/>
          <w:iCs/>
          <w:sz w:val="24"/>
        </w:rPr>
      </w:pPr>
      <w:r>
        <w:rPr>
          <w:b/>
          <w:iCs/>
          <w:noProof/>
          <w:sz w:val="24"/>
        </w:rPr>
        <mc:AlternateContent>
          <mc:Choice Requires="wps">
            <w:drawing>
              <wp:anchor distT="0" distB="0" distL="114300" distR="114300" simplePos="0" relativeHeight="251657728" behindDoc="1" locked="0" layoutInCell="1" allowOverlap="1" wp14:anchorId="7B92F33D" wp14:editId="4F8A6FDC">
                <wp:simplePos x="0" y="0"/>
                <wp:positionH relativeFrom="margin">
                  <wp:posOffset>-101600</wp:posOffset>
                </wp:positionH>
                <wp:positionV relativeFrom="paragraph">
                  <wp:posOffset>198755</wp:posOffset>
                </wp:positionV>
                <wp:extent cx="6127750" cy="838200"/>
                <wp:effectExtent l="0" t="0" r="25400" b="1905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7750" cy="838200"/>
                        </a:xfrm>
                        <a:prstGeom prst="rect">
                          <a:avLst/>
                        </a:prstGeom>
                        <a:solidFill>
                          <a:srgbClr val="D8D8D8"/>
                        </a:solidFill>
                        <a:ln w="9525">
                          <a:solidFill>
                            <a:srgbClr val="000000"/>
                          </a:solidFill>
                          <a:miter lim="800000"/>
                          <a:headEnd/>
                          <a:tailEnd/>
                        </a:ln>
                      </wps:spPr>
                      <wps:txbx>
                        <w:txbxContent>
                          <w:p w14:paraId="27EE39BF" w14:textId="77777777" w:rsidR="001962B9" w:rsidRDefault="001962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B92F33D" id="_x0000_t202" coordsize="21600,21600" o:spt="202" path="m,l,21600r21600,l21600,xe">
                <v:stroke joinstyle="miter"/>
                <v:path gradientshapeok="t" o:connecttype="rect"/>
              </v:shapetype>
              <v:shape id="Text Box 3" o:spid="_x0000_s1026" type="#_x0000_t202" style="position:absolute;margin-left:-8pt;margin-top:15.65pt;width:482.5pt;height:66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" fillcolor="#d8d8d8">
                <v:textbox>
                  <w:txbxContent>
                    <w:p w14:paraId="27EE39BF" w14:textId="77777777" w:rsidR="001962B9" w:rsidRDefault="001962B9"/>
                  </w:txbxContent>
                </v:textbox>
                <w10:wrap anchorx="margin"/>
              </v:shape>
            </w:pict>
          </mc:Fallback>
        </mc:AlternateContent>
      </w:r>
    </w:p>
    <w:p w14:paraId="599B1919" w14:textId="77777777" w:rsidR="00F55ED1" w:rsidRPr="004510FE" w:rsidRDefault="00F55ED1" w:rsidP="00F1245D">
      <w:pPr>
        <w:tabs>
          <w:tab w:val="left" w:pos="1440"/>
          <w:tab w:val="left" w:pos="2880"/>
          <w:tab w:val="left" w:pos="6480"/>
          <w:tab w:val="right" w:pos="8640"/>
        </w:tabs>
        <w:rPr>
          <w:b/>
          <w:iCs/>
          <w:sz w:val="24"/>
        </w:rPr>
      </w:pPr>
    </w:p>
    <w:p w14:paraId="2E1EA9BA" w14:textId="539CD982" w:rsidR="000F5FA4" w:rsidRDefault="00CB03C3" w:rsidP="00CB03C3">
      <w:pPr>
        <w:ind w:right="90"/>
        <w:jc w:val="center"/>
        <w:rPr>
          <w:b/>
          <w:sz w:val="40"/>
        </w:rPr>
      </w:pPr>
      <w:r w:rsidRPr="00CB03C3">
        <w:rPr>
          <w:b/>
          <w:sz w:val="40"/>
        </w:rPr>
        <w:t xml:space="preserve">Graders: Please double check and verify all </w:t>
      </w:r>
    </w:p>
    <w:p w14:paraId="69620FA5" w14:textId="77777777" w:rsidR="00F1245D" w:rsidRPr="00CB03C3" w:rsidRDefault="000F5FA4" w:rsidP="00CB03C3">
      <w:pPr>
        <w:ind w:right="90"/>
        <w:jc w:val="center"/>
        <w:rPr>
          <w:b/>
          <w:sz w:val="40"/>
          <w:szCs w:val="22"/>
        </w:rPr>
      </w:pPr>
      <w:proofErr w:type="gramStart"/>
      <w:r>
        <w:rPr>
          <w:b/>
          <w:sz w:val="40"/>
        </w:rPr>
        <w:t>s</w:t>
      </w:r>
      <w:r w:rsidR="00CB03C3" w:rsidRPr="00CB03C3">
        <w:rPr>
          <w:b/>
          <w:sz w:val="40"/>
        </w:rPr>
        <w:t>cores</w:t>
      </w:r>
      <w:proofErr w:type="gramEnd"/>
      <w:r>
        <w:rPr>
          <w:b/>
          <w:sz w:val="40"/>
        </w:rPr>
        <w:t xml:space="preserve"> </w:t>
      </w:r>
      <w:r w:rsidR="00CB03C3" w:rsidRPr="00CB03C3">
        <w:rPr>
          <w:b/>
          <w:sz w:val="40"/>
        </w:rPr>
        <w:t>and answer keys!</w:t>
      </w:r>
    </w:p>
    <w:p w14:paraId="71FF2D4A" w14:textId="77777777" w:rsidR="00F1245D" w:rsidRDefault="00F1245D" w:rsidP="00F1245D">
      <w:pPr>
        <w:pStyle w:val="Header"/>
        <w:tabs>
          <w:tab w:val="clear" w:pos="4320"/>
          <w:tab w:val="clear" w:pos="8640"/>
          <w:tab w:val="left" w:pos="-1440"/>
        </w:tabs>
        <w:jc w:val="center"/>
        <w:rPr>
          <w:sz w:val="22"/>
        </w:rPr>
      </w:pPr>
    </w:p>
    <w:p w14:paraId="657975DA" w14:textId="42995B46" w:rsidR="00CB03C3" w:rsidRDefault="00CB03C3" w:rsidP="00F1245D">
      <w:pPr>
        <w:pStyle w:val="Header"/>
        <w:tabs>
          <w:tab w:val="clear" w:pos="4320"/>
          <w:tab w:val="clear" w:pos="8640"/>
          <w:tab w:val="left" w:pos="-1440"/>
        </w:tabs>
        <w:jc w:val="center"/>
        <w:rPr>
          <w:sz w:val="22"/>
        </w:rPr>
      </w:pPr>
    </w:p>
    <w:p w14:paraId="104F7735" w14:textId="77777777" w:rsidR="00D614D8" w:rsidRDefault="00D614D8" w:rsidP="00F1245D">
      <w:pPr>
        <w:pStyle w:val="Header"/>
        <w:tabs>
          <w:tab w:val="clear" w:pos="4320"/>
          <w:tab w:val="clear" w:pos="8640"/>
          <w:tab w:val="left" w:pos="-1440"/>
        </w:tabs>
        <w:jc w:val="center"/>
        <w:rPr>
          <w:sz w:val="22"/>
        </w:rPr>
      </w:pPr>
    </w:p>
    <w:p w14:paraId="7FAB23B4"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proofErr w:type="gramStart"/>
      <w:r w:rsidRPr="004510FE">
        <w:rPr>
          <w:sz w:val="22"/>
          <w:szCs w:val="22"/>
        </w:rPr>
        <w:t>Property of Business Professionals of America.</w:t>
      </w:r>
      <w:proofErr w:type="gramEnd"/>
      <w:r w:rsidRPr="004510FE">
        <w:rPr>
          <w:sz w:val="22"/>
          <w:szCs w:val="22"/>
        </w:rPr>
        <w:t xml:space="preserve">  </w:t>
      </w:r>
    </w:p>
    <w:p w14:paraId="6385A5BA" w14:textId="77777777" w:rsidR="00605A73"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May be reproduced only for use in the Business Professionals of America</w:t>
      </w:r>
    </w:p>
    <w:p w14:paraId="1933BBCC" w14:textId="77777777" w:rsidR="00F1245D" w:rsidRPr="000F5FA4" w:rsidRDefault="00605A73"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proofErr w:type="gramStart"/>
      <w:r>
        <w:rPr>
          <w:i/>
          <w:sz w:val="22"/>
          <w:szCs w:val="22"/>
        </w:rPr>
        <w:t xml:space="preserve">Workplace Skills Assessment Program </w:t>
      </w:r>
      <w:r>
        <w:rPr>
          <w:sz w:val="22"/>
          <w:szCs w:val="22"/>
        </w:rPr>
        <w:t>competition.</w:t>
      </w:r>
      <w:proofErr w:type="gramEnd"/>
      <w:r w:rsidR="000F5FA4">
        <w:rPr>
          <w:sz w:val="22"/>
          <w:szCs w:val="22"/>
        </w:rPr>
        <w:t xml:space="preserve"> </w:t>
      </w:r>
      <w:r w:rsidR="00F1245D" w:rsidRPr="004510FE">
        <w:rPr>
          <w:sz w:val="22"/>
          <w:szCs w:val="22"/>
        </w:rPr>
        <w:br/>
      </w:r>
    </w:p>
    <w:p w14:paraId="70B831CF" w14:textId="77777777" w:rsidR="00F1245D" w:rsidRPr="004510FE" w:rsidRDefault="00F1245D" w:rsidP="00F1245D">
      <w:pPr>
        <w:jc w:val="both"/>
      </w:pPr>
    </w:p>
    <w:p w14:paraId="655BD4F2" w14:textId="77777777" w:rsidR="00CC0E64" w:rsidRPr="007A4F95" w:rsidRDefault="00CC0E64" w:rsidP="001962B9">
      <w:pPr>
        <w:pStyle w:val="Heading1"/>
        <w:spacing w:before="0"/>
        <w:jc w:val="center"/>
        <w:rPr>
          <w:rFonts w:ascii="Times New Roman" w:hAnsi="Times New Roman"/>
          <w:color w:val="auto"/>
        </w:rPr>
      </w:pPr>
      <w:r w:rsidRPr="007A4F95">
        <w:rPr>
          <w:rFonts w:ascii="Times New Roman" w:hAnsi="Times New Roman"/>
          <w:color w:val="auto"/>
        </w:rPr>
        <w:t>General Instructions</w:t>
      </w:r>
    </w:p>
    <w:p w14:paraId="0F0546C5" w14:textId="77777777" w:rsidR="00CC0E64" w:rsidRPr="004510FE" w:rsidRDefault="00CC0E64" w:rsidP="001962B9">
      <w:pPr>
        <w:rPr>
          <w:sz w:val="22"/>
          <w:szCs w:val="22"/>
        </w:rPr>
      </w:pPr>
    </w:p>
    <w:p w14:paraId="5878BAE6" w14:textId="77777777" w:rsidR="00CC0E64" w:rsidRPr="004510FE" w:rsidRDefault="00CC0E64" w:rsidP="001962B9">
      <w:pPr>
        <w:rPr>
          <w:sz w:val="22"/>
          <w:szCs w:val="22"/>
        </w:rPr>
      </w:pPr>
      <w:r w:rsidRPr="004510FE">
        <w:rPr>
          <w:sz w:val="22"/>
          <w:szCs w:val="22"/>
        </w:rPr>
        <w:t xml:space="preserve">You have been hired as a Financial Assistant and will be keeping the accounting records for Professional Business Associates, located at </w:t>
      </w:r>
      <w:smartTag w:uri="urn:schemas-microsoft-com:office:smarttags" w:element="address">
        <w:smartTag w:uri="urn:schemas-microsoft-com:office:smarttags" w:element="Street">
          <w:r w:rsidRPr="004510FE">
            <w:rPr>
              <w:sz w:val="22"/>
              <w:szCs w:val="22"/>
            </w:rPr>
            <w:t>5454 Cleveland Avenue</w:t>
          </w:r>
        </w:smartTag>
        <w:r w:rsidRPr="004510FE">
          <w:rPr>
            <w:sz w:val="22"/>
            <w:szCs w:val="22"/>
          </w:rPr>
          <w:t xml:space="preserve">, </w:t>
        </w:r>
        <w:smartTag w:uri="urn:schemas-microsoft-com:office:smarttags" w:element="City">
          <w:r w:rsidRPr="004510FE">
            <w:rPr>
              <w:sz w:val="22"/>
              <w:szCs w:val="22"/>
            </w:rPr>
            <w:t>Columbus</w:t>
          </w:r>
        </w:smartTag>
        <w:r w:rsidRPr="004510FE">
          <w:rPr>
            <w:sz w:val="22"/>
            <w:szCs w:val="22"/>
          </w:rPr>
          <w:t xml:space="preserve">, </w:t>
        </w:r>
        <w:smartTag w:uri="urn:schemas-microsoft-com:office:smarttags" w:element="State">
          <w:r w:rsidRPr="004510FE">
            <w:rPr>
              <w:sz w:val="22"/>
              <w:szCs w:val="22"/>
            </w:rPr>
            <w:t>Ohio</w:t>
          </w:r>
        </w:smartTag>
        <w:r w:rsidRPr="004510FE">
          <w:rPr>
            <w:sz w:val="22"/>
            <w:szCs w:val="22"/>
          </w:rPr>
          <w:t xml:space="preserve"> </w:t>
        </w:r>
        <w:smartTag w:uri="urn:schemas-microsoft-com:office:smarttags" w:element="PostalCode">
          <w:r w:rsidRPr="004510FE">
            <w:rPr>
              <w:sz w:val="22"/>
              <w:szCs w:val="22"/>
            </w:rPr>
            <w:t>43231</w:t>
          </w:r>
        </w:smartTag>
      </w:smartTag>
      <w:r w:rsidRPr="004510FE">
        <w:rPr>
          <w:sz w:val="22"/>
          <w:szCs w:val="22"/>
        </w:rPr>
        <w:t>. Professional Business Associates provides accounting and other financial services for clients. You will complete jobs for Professional Business Associates’ own accounting records, as well as for clients.</w:t>
      </w:r>
    </w:p>
    <w:p w14:paraId="2AA6E066" w14:textId="77777777" w:rsidR="00CC0E64" w:rsidRPr="004510FE" w:rsidRDefault="00CC0E64" w:rsidP="001962B9">
      <w:pPr>
        <w:rPr>
          <w:sz w:val="22"/>
          <w:szCs w:val="22"/>
        </w:rPr>
      </w:pPr>
    </w:p>
    <w:p w14:paraId="5EFB7089" w14:textId="47D8CD9C" w:rsidR="00CC0E64" w:rsidRPr="004510FE" w:rsidRDefault="00CC0E64" w:rsidP="001962B9">
      <w:pPr>
        <w:rPr>
          <w:sz w:val="22"/>
          <w:szCs w:val="22"/>
        </w:rPr>
      </w:pPr>
      <w:r w:rsidRPr="004510FE">
        <w:rPr>
          <w:sz w:val="22"/>
          <w:szCs w:val="22"/>
        </w:rPr>
        <w:t xml:space="preserve">You will have </w:t>
      </w:r>
      <w:r w:rsidR="00D614D8">
        <w:rPr>
          <w:sz w:val="22"/>
          <w:szCs w:val="22"/>
        </w:rPr>
        <w:t>ninety (</w:t>
      </w:r>
      <w:r w:rsidRPr="004510FE">
        <w:rPr>
          <w:sz w:val="22"/>
          <w:szCs w:val="22"/>
        </w:rPr>
        <w:t>90</w:t>
      </w:r>
      <w:r w:rsidR="00D614D8">
        <w:rPr>
          <w:sz w:val="22"/>
          <w:szCs w:val="22"/>
        </w:rPr>
        <w:t>)</w:t>
      </w:r>
      <w:r w:rsidRPr="004510FE">
        <w:rPr>
          <w:sz w:val="22"/>
          <w:szCs w:val="22"/>
        </w:rPr>
        <w:t xml:space="preserve"> minutes to complete your work. The test is divided into two parts. The multiple choice and short answer questions should be completed first, and then the accounting problems may be completed in any order.</w:t>
      </w:r>
    </w:p>
    <w:p w14:paraId="6F191C8C" w14:textId="77777777" w:rsidR="00CC0E64" w:rsidRPr="004510FE" w:rsidRDefault="00CC0E64" w:rsidP="001962B9">
      <w:pPr>
        <w:rPr>
          <w:sz w:val="22"/>
          <w:szCs w:val="22"/>
        </w:rPr>
      </w:pPr>
    </w:p>
    <w:p w14:paraId="31690C77" w14:textId="265614E5" w:rsidR="00CC0E64" w:rsidRPr="004510FE" w:rsidRDefault="00CC0E64" w:rsidP="001962B9">
      <w:pPr>
        <w:rPr>
          <w:sz w:val="22"/>
          <w:szCs w:val="22"/>
        </w:rPr>
      </w:pPr>
      <w:r w:rsidRPr="004510FE">
        <w:rPr>
          <w:sz w:val="22"/>
          <w:szCs w:val="22"/>
        </w:rPr>
        <w:t xml:space="preserve">Your name and/or school name should </w:t>
      </w:r>
      <w:r w:rsidR="00D614D8">
        <w:rPr>
          <w:i/>
          <w:sz w:val="22"/>
          <w:szCs w:val="22"/>
        </w:rPr>
        <w:t>not</w:t>
      </w:r>
      <w:r w:rsidR="00D614D8" w:rsidRPr="004510FE">
        <w:rPr>
          <w:sz w:val="22"/>
          <w:szCs w:val="22"/>
        </w:rPr>
        <w:t xml:space="preserve"> </w:t>
      </w:r>
      <w:r w:rsidRPr="004510FE">
        <w:rPr>
          <w:sz w:val="22"/>
          <w:szCs w:val="22"/>
        </w:rPr>
        <w:t xml:space="preserve">appear on any work you submit for grading. Write your contestant number in the provided space. Staple all pages in order before you turn in your test. </w:t>
      </w:r>
    </w:p>
    <w:p w14:paraId="260FF066" w14:textId="77777777" w:rsidR="00CC0E64" w:rsidRPr="004510FE" w:rsidRDefault="00CC0E64" w:rsidP="001962B9">
      <w:pPr>
        <w:rPr>
          <w:sz w:val="22"/>
          <w:szCs w:val="22"/>
        </w:rPr>
      </w:pPr>
    </w:p>
    <w:p w14:paraId="4C863140" w14:textId="77777777" w:rsidR="00CC0E64" w:rsidRDefault="00CC0E64" w:rsidP="001962B9">
      <w:pPr>
        <w:rPr>
          <w:sz w:val="22"/>
          <w:szCs w:val="22"/>
        </w:rPr>
      </w:pPr>
      <w:r w:rsidRPr="004510FE">
        <w:rPr>
          <w:sz w:val="22"/>
          <w:szCs w:val="22"/>
        </w:rPr>
        <w:t>Assumptions to make when taking this assessment:</w:t>
      </w:r>
    </w:p>
    <w:p w14:paraId="531C46EE" w14:textId="77777777" w:rsidR="00605A73" w:rsidRDefault="00605A73" w:rsidP="001962B9">
      <w:pPr>
        <w:rPr>
          <w:sz w:val="22"/>
          <w:szCs w:val="22"/>
        </w:rPr>
      </w:pPr>
    </w:p>
    <w:p w14:paraId="7ED9FAC3" w14:textId="77777777" w:rsidR="00605A73" w:rsidRPr="00605A73" w:rsidRDefault="00605A73" w:rsidP="00605A73">
      <w:pPr>
        <w:rPr>
          <w:sz w:val="24"/>
          <w:szCs w:val="24"/>
        </w:rPr>
      </w:pPr>
      <w:r>
        <w:rPr>
          <w:sz w:val="24"/>
          <w:szCs w:val="24"/>
        </w:rPr>
        <w:tab/>
      </w:r>
      <w:r w:rsidRPr="00605A73">
        <w:rPr>
          <w:sz w:val="24"/>
          <w:szCs w:val="24"/>
        </w:rPr>
        <w:t>GAAP</w:t>
      </w:r>
    </w:p>
    <w:p w14:paraId="0B761709" w14:textId="77777777" w:rsidR="00605A73" w:rsidRPr="00605A73" w:rsidRDefault="00605A73" w:rsidP="00605A73">
      <w:pPr>
        <w:rPr>
          <w:sz w:val="24"/>
          <w:szCs w:val="24"/>
        </w:rPr>
      </w:pPr>
      <w:r w:rsidRPr="00605A73">
        <w:rPr>
          <w:sz w:val="24"/>
          <w:szCs w:val="24"/>
        </w:rPr>
        <w:tab/>
      </w:r>
      <w:proofErr w:type="spellStart"/>
      <w:r w:rsidRPr="00605A73">
        <w:rPr>
          <w:sz w:val="24"/>
          <w:szCs w:val="24"/>
        </w:rPr>
        <w:t>Percents</w:t>
      </w:r>
      <w:proofErr w:type="spellEnd"/>
      <w:r w:rsidRPr="00605A73">
        <w:rPr>
          <w:sz w:val="24"/>
          <w:szCs w:val="24"/>
        </w:rPr>
        <w:t xml:space="preserve"> rounded to the tenth percent (Ex: 22.8%)</w:t>
      </w:r>
    </w:p>
    <w:p w14:paraId="4C5E620D" w14:textId="77777777" w:rsidR="00605A73" w:rsidRDefault="00605A73" w:rsidP="00605A73">
      <w:pPr>
        <w:rPr>
          <w:sz w:val="24"/>
          <w:szCs w:val="24"/>
        </w:rPr>
      </w:pPr>
      <w:r w:rsidRPr="00605A73">
        <w:rPr>
          <w:sz w:val="24"/>
          <w:szCs w:val="24"/>
        </w:rPr>
        <w:tab/>
        <w:t>Perpetual Inventory</w:t>
      </w:r>
    </w:p>
    <w:p w14:paraId="5BE465E3" w14:textId="77777777" w:rsidR="00605A73" w:rsidRDefault="00605A73" w:rsidP="00605A73">
      <w:pPr>
        <w:rPr>
          <w:sz w:val="24"/>
          <w:szCs w:val="24"/>
        </w:rPr>
      </w:pPr>
    </w:p>
    <w:p w14:paraId="64259525" w14:textId="77777777" w:rsidR="00605A73" w:rsidRDefault="00605A73" w:rsidP="00605A73">
      <w:pPr>
        <w:rPr>
          <w:sz w:val="24"/>
          <w:szCs w:val="24"/>
        </w:rPr>
      </w:pPr>
    </w:p>
    <w:p w14:paraId="10D7AAEC" w14:textId="77777777" w:rsidR="00605A73" w:rsidRPr="007A4F95" w:rsidRDefault="00605A73" w:rsidP="00605A73">
      <w:pPr>
        <w:rPr>
          <w:b/>
          <w:sz w:val="28"/>
          <w:szCs w:val="28"/>
        </w:rPr>
      </w:pPr>
      <w:bookmarkStart w:id="0" w:name="_GoBack"/>
      <w:r w:rsidRPr="007A4F95">
        <w:rPr>
          <w:b/>
          <w:sz w:val="28"/>
          <w:szCs w:val="28"/>
        </w:rPr>
        <w:t xml:space="preserve">Multiple </w:t>
      </w:r>
      <w:proofErr w:type="gramStart"/>
      <w:r w:rsidRPr="007A4F95">
        <w:rPr>
          <w:b/>
          <w:sz w:val="28"/>
          <w:szCs w:val="28"/>
        </w:rPr>
        <w:t>Choice</w:t>
      </w:r>
      <w:proofErr w:type="gramEnd"/>
      <w:r w:rsidRPr="007A4F95">
        <w:rPr>
          <w:b/>
          <w:sz w:val="28"/>
          <w:szCs w:val="28"/>
        </w:rPr>
        <w:t>:</w:t>
      </w:r>
    </w:p>
    <w:bookmarkEnd w:id="0"/>
    <w:p w14:paraId="3CC4EA97" w14:textId="77777777" w:rsidR="00605A73" w:rsidRDefault="00605A73" w:rsidP="00605A73">
      <w:pPr>
        <w:rPr>
          <w:sz w:val="24"/>
          <w:szCs w:val="24"/>
        </w:rPr>
      </w:pPr>
    </w:p>
    <w:p w14:paraId="696867F0" w14:textId="77777777" w:rsidR="00CA6404" w:rsidRDefault="00700F8E" w:rsidP="00605A73">
      <w:pPr>
        <w:rPr>
          <w:sz w:val="24"/>
          <w:szCs w:val="24"/>
        </w:rPr>
      </w:pPr>
      <w:r>
        <w:rPr>
          <w:sz w:val="24"/>
          <w:szCs w:val="24"/>
        </w:rPr>
        <w:tab/>
        <w:t>1.</w:t>
      </w:r>
      <w:r>
        <w:rPr>
          <w:sz w:val="24"/>
          <w:szCs w:val="24"/>
        </w:rPr>
        <w:tab/>
        <w:t>B</w:t>
      </w:r>
      <w:r w:rsidR="00CA6404">
        <w:rPr>
          <w:sz w:val="24"/>
          <w:szCs w:val="24"/>
        </w:rPr>
        <w:tab/>
      </w:r>
      <w:r w:rsidR="00CA6404">
        <w:rPr>
          <w:sz w:val="24"/>
          <w:szCs w:val="24"/>
        </w:rPr>
        <w:tab/>
      </w:r>
      <w:r w:rsidR="00CA6404">
        <w:rPr>
          <w:sz w:val="24"/>
          <w:szCs w:val="24"/>
        </w:rPr>
        <w:tab/>
      </w:r>
      <w:r w:rsidR="00CA6404">
        <w:rPr>
          <w:sz w:val="24"/>
          <w:szCs w:val="24"/>
        </w:rPr>
        <w:tab/>
      </w:r>
      <w:r w:rsidR="00CA6404">
        <w:rPr>
          <w:sz w:val="24"/>
          <w:szCs w:val="24"/>
        </w:rPr>
        <w:tab/>
      </w:r>
      <w:r>
        <w:rPr>
          <w:sz w:val="24"/>
          <w:szCs w:val="24"/>
        </w:rPr>
        <w:t>11.</w:t>
      </w:r>
      <w:r>
        <w:rPr>
          <w:sz w:val="24"/>
          <w:szCs w:val="24"/>
        </w:rPr>
        <w:tab/>
        <w:t>C</w:t>
      </w:r>
    </w:p>
    <w:p w14:paraId="65684E28" w14:textId="77777777" w:rsidR="00605A73" w:rsidRDefault="00605A73" w:rsidP="00605A73">
      <w:pPr>
        <w:rPr>
          <w:sz w:val="24"/>
          <w:szCs w:val="24"/>
        </w:rPr>
      </w:pPr>
    </w:p>
    <w:p w14:paraId="6D8B4AEA" w14:textId="77777777" w:rsidR="00605A73" w:rsidRDefault="00700F8E" w:rsidP="00605A73">
      <w:pPr>
        <w:rPr>
          <w:sz w:val="24"/>
          <w:szCs w:val="24"/>
        </w:rPr>
      </w:pPr>
      <w:r>
        <w:rPr>
          <w:sz w:val="24"/>
          <w:szCs w:val="24"/>
        </w:rPr>
        <w:tab/>
        <w:t>2.</w:t>
      </w:r>
      <w:r>
        <w:rPr>
          <w:sz w:val="24"/>
          <w:szCs w:val="24"/>
        </w:rPr>
        <w:tab/>
        <w:t>D</w:t>
      </w:r>
      <w:r w:rsidR="00CA6404">
        <w:rPr>
          <w:sz w:val="24"/>
          <w:szCs w:val="24"/>
        </w:rPr>
        <w:tab/>
      </w:r>
      <w:r w:rsidR="00CA6404">
        <w:rPr>
          <w:sz w:val="24"/>
          <w:szCs w:val="24"/>
        </w:rPr>
        <w:tab/>
      </w:r>
      <w:r w:rsidR="00CA6404">
        <w:rPr>
          <w:sz w:val="24"/>
          <w:szCs w:val="24"/>
        </w:rPr>
        <w:tab/>
      </w:r>
      <w:r w:rsidR="00CA6404">
        <w:rPr>
          <w:sz w:val="24"/>
          <w:szCs w:val="24"/>
        </w:rPr>
        <w:tab/>
      </w:r>
      <w:r w:rsidR="00CA6404">
        <w:rPr>
          <w:sz w:val="24"/>
          <w:szCs w:val="24"/>
        </w:rPr>
        <w:tab/>
      </w:r>
      <w:r>
        <w:rPr>
          <w:sz w:val="24"/>
          <w:szCs w:val="24"/>
        </w:rPr>
        <w:t>12.</w:t>
      </w:r>
      <w:r>
        <w:rPr>
          <w:sz w:val="24"/>
          <w:szCs w:val="24"/>
        </w:rPr>
        <w:tab/>
        <w:t>C</w:t>
      </w:r>
    </w:p>
    <w:p w14:paraId="13C5F2EA" w14:textId="77777777" w:rsidR="00605A73" w:rsidRDefault="00605A73" w:rsidP="00605A73">
      <w:pPr>
        <w:rPr>
          <w:sz w:val="24"/>
          <w:szCs w:val="24"/>
        </w:rPr>
      </w:pPr>
    </w:p>
    <w:p w14:paraId="2C04B0E2" w14:textId="77777777" w:rsidR="00605A73" w:rsidRDefault="00700F8E" w:rsidP="00605A73">
      <w:pPr>
        <w:rPr>
          <w:sz w:val="24"/>
          <w:szCs w:val="24"/>
        </w:rPr>
      </w:pPr>
      <w:r>
        <w:rPr>
          <w:sz w:val="24"/>
          <w:szCs w:val="24"/>
        </w:rPr>
        <w:tab/>
        <w:t>3.</w:t>
      </w:r>
      <w:r>
        <w:rPr>
          <w:sz w:val="24"/>
          <w:szCs w:val="24"/>
        </w:rPr>
        <w:tab/>
        <w:t>C</w:t>
      </w:r>
      <w:r w:rsidR="00CA6404">
        <w:rPr>
          <w:sz w:val="24"/>
          <w:szCs w:val="24"/>
        </w:rPr>
        <w:tab/>
      </w:r>
      <w:r w:rsidR="00CA6404">
        <w:rPr>
          <w:sz w:val="24"/>
          <w:szCs w:val="24"/>
        </w:rPr>
        <w:tab/>
      </w:r>
      <w:r w:rsidR="00CA6404">
        <w:rPr>
          <w:sz w:val="24"/>
          <w:szCs w:val="24"/>
        </w:rPr>
        <w:tab/>
      </w:r>
      <w:r w:rsidR="00CA6404">
        <w:rPr>
          <w:sz w:val="24"/>
          <w:szCs w:val="24"/>
        </w:rPr>
        <w:tab/>
      </w:r>
      <w:r w:rsidR="00CA6404">
        <w:rPr>
          <w:sz w:val="24"/>
          <w:szCs w:val="24"/>
        </w:rPr>
        <w:tab/>
      </w:r>
      <w:r>
        <w:rPr>
          <w:sz w:val="24"/>
          <w:szCs w:val="24"/>
        </w:rPr>
        <w:t>13.</w:t>
      </w:r>
      <w:r>
        <w:rPr>
          <w:sz w:val="24"/>
          <w:szCs w:val="24"/>
        </w:rPr>
        <w:tab/>
        <w:t>D</w:t>
      </w:r>
    </w:p>
    <w:p w14:paraId="4B029894" w14:textId="77777777" w:rsidR="00605A73" w:rsidRDefault="00605A73" w:rsidP="00605A73">
      <w:pPr>
        <w:rPr>
          <w:sz w:val="24"/>
          <w:szCs w:val="24"/>
        </w:rPr>
      </w:pPr>
    </w:p>
    <w:p w14:paraId="3DA454BC" w14:textId="77777777" w:rsidR="00605A73" w:rsidRDefault="00700F8E" w:rsidP="00605A73">
      <w:pPr>
        <w:rPr>
          <w:sz w:val="24"/>
          <w:szCs w:val="24"/>
        </w:rPr>
      </w:pPr>
      <w:r>
        <w:rPr>
          <w:sz w:val="24"/>
          <w:szCs w:val="24"/>
        </w:rPr>
        <w:tab/>
        <w:t>4.</w:t>
      </w:r>
      <w:r>
        <w:rPr>
          <w:sz w:val="24"/>
          <w:szCs w:val="24"/>
        </w:rPr>
        <w:tab/>
        <w:t>A</w:t>
      </w:r>
      <w:r w:rsidR="00CA6404">
        <w:rPr>
          <w:sz w:val="24"/>
          <w:szCs w:val="24"/>
        </w:rPr>
        <w:tab/>
      </w:r>
      <w:r w:rsidR="00CA6404">
        <w:rPr>
          <w:sz w:val="24"/>
          <w:szCs w:val="24"/>
        </w:rPr>
        <w:tab/>
      </w:r>
      <w:r w:rsidR="00CA6404">
        <w:rPr>
          <w:sz w:val="24"/>
          <w:szCs w:val="24"/>
        </w:rPr>
        <w:tab/>
      </w:r>
      <w:r w:rsidR="00CA6404">
        <w:rPr>
          <w:sz w:val="24"/>
          <w:szCs w:val="24"/>
        </w:rPr>
        <w:tab/>
      </w:r>
      <w:r w:rsidR="00CA6404">
        <w:rPr>
          <w:sz w:val="24"/>
          <w:szCs w:val="24"/>
        </w:rPr>
        <w:tab/>
      </w:r>
      <w:r>
        <w:rPr>
          <w:sz w:val="24"/>
          <w:szCs w:val="24"/>
        </w:rPr>
        <w:t>14.</w:t>
      </w:r>
      <w:r>
        <w:rPr>
          <w:sz w:val="24"/>
          <w:szCs w:val="24"/>
        </w:rPr>
        <w:tab/>
        <w:t>C</w:t>
      </w:r>
    </w:p>
    <w:p w14:paraId="64538A82" w14:textId="77777777" w:rsidR="00605A73" w:rsidRDefault="00605A73" w:rsidP="00605A73">
      <w:pPr>
        <w:rPr>
          <w:sz w:val="24"/>
          <w:szCs w:val="24"/>
        </w:rPr>
      </w:pPr>
    </w:p>
    <w:p w14:paraId="73F591BD" w14:textId="77777777" w:rsidR="00605A73" w:rsidRDefault="00605A73" w:rsidP="00605A73">
      <w:pPr>
        <w:rPr>
          <w:sz w:val="24"/>
          <w:szCs w:val="24"/>
        </w:rPr>
      </w:pPr>
      <w:r>
        <w:rPr>
          <w:sz w:val="24"/>
          <w:szCs w:val="24"/>
        </w:rPr>
        <w:tab/>
        <w:t>5.</w:t>
      </w:r>
      <w:r>
        <w:rPr>
          <w:sz w:val="24"/>
          <w:szCs w:val="24"/>
        </w:rPr>
        <w:tab/>
      </w:r>
      <w:r w:rsidR="00700F8E">
        <w:rPr>
          <w:sz w:val="24"/>
          <w:szCs w:val="24"/>
        </w:rPr>
        <w:t>A</w:t>
      </w:r>
      <w:r w:rsidR="00CA6404">
        <w:rPr>
          <w:sz w:val="24"/>
          <w:szCs w:val="24"/>
        </w:rPr>
        <w:tab/>
      </w:r>
      <w:r w:rsidR="00CA6404">
        <w:rPr>
          <w:sz w:val="24"/>
          <w:szCs w:val="24"/>
        </w:rPr>
        <w:tab/>
      </w:r>
      <w:r w:rsidR="00CA6404">
        <w:rPr>
          <w:sz w:val="24"/>
          <w:szCs w:val="24"/>
        </w:rPr>
        <w:tab/>
      </w:r>
      <w:r w:rsidR="00CA6404">
        <w:rPr>
          <w:sz w:val="24"/>
          <w:szCs w:val="24"/>
        </w:rPr>
        <w:tab/>
      </w:r>
      <w:r w:rsidR="00CA6404">
        <w:rPr>
          <w:sz w:val="24"/>
          <w:szCs w:val="24"/>
        </w:rPr>
        <w:tab/>
      </w:r>
      <w:r w:rsidR="00700F8E">
        <w:rPr>
          <w:sz w:val="24"/>
          <w:szCs w:val="24"/>
        </w:rPr>
        <w:t>15.</w:t>
      </w:r>
      <w:r w:rsidR="00700F8E">
        <w:rPr>
          <w:sz w:val="24"/>
          <w:szCs w:val="24"/>
        </w:rPr>
        <w:tab/>
      </w:r>
      <w:r w:rsidR="00EA7730">
        <w:rPr>
          <w:sz w:val="24"/>
          <w:szCs w:val="24"/>
        </w:rPr>
        <w:t>B</w:t>
      </w:r>
    </w:p>
    <w:p w14:paraId="2EE4EACF" w14:textId="77777777" w:rsidR="00CA6404" w:rsidRDefault="00CA6404" w:rsidP="00605A73">
      <w:pPr>
        <w:rPr>
          <w:sz w:val="24"/>
          <w:szCs w:val="24"/>
        </w:rPr>
      </w:pPr>
    </w:p>
    <w:p w14:paraId="1F10D773" w14:textId="77777777" w:rsidR="00CA6404" w:rsidRDefault="00700F8E" w:rsidP="00605A73">
      <w:pPr>
        <w:rPr>
          <w:sz w:val="24"/>
          <w:szCs w:val="24"/>
        </w:rPr>
      </w:pPr>
      <w:r>
        <w:rPr>
          <w:sz w:val="24"/>
          <w:szCs w:val="24"/>
        </w:rPr>
        <w:tab/>
        <w:t>6.</w:t>
      </w:r>
      <w:r>
        <w:rPr>
          <w:sz w:val="24"/>
          <w:szCs w:val="24"/>
        </w:rPr>
        <w:tab/>
        <w:t>B</w:t>
      </w:r>
      <w:r w:rsidR="00CA6404">
        <w:rPr>
          <w:sz w:val="24"/>
          <w:szCs w:val="24"/>
        </w:rPr>
        <w:tab/>
      </w:r>
      <w:r w:rsidR="00CA6404">
        <w:rPr>
          <w:sz w:val="24"/>
          <w:szCs w:val="24"/>
        </w:rPr>
        <w:tab/>
      </w:r>
      <w:r w:rsidR="00CA6404">
        <w:rPr>
          <w:sz w:val="24"/>
          <w:szCs w:val="24"/>
        </w:rPr>
        <w:tab/>
      </w:r>
      <w:r w:rsidR="00CA6404">
        <w:rPr>
          <w:sz w:val="24"/>
          <w:szCs w:val="24"/>
        </w:rPr>
        <w:tab/>
      </w:r>
      <w:r w:rsidR="00CA6404">
        <w:rPr>
          <w:sz w:val="24"/>
          <w:szCs w:val="24"/>
        </w:rPr>
        <w:tab/>
      </w:r>
      <w:r w:rsidR="00EA7730">
        <w:rPr>
          <w:sz w:val="24"/>
          <w:szCs w:val="24"/>
        </w:rPr>
        <w:t>16.</w:t>
      </w:r>
      <w:r w:rsidR="00EA7730">
        <w:rPr>
          <w:sz w:val="24"/>
          <w:szCs w:val="24"/>
        </w:rPr>
        <w:tab/>
        <w:t>C</w:t>
      </w:r>
    </w:p>
    <w:p w14:paraId="64261EDB" w14:textId="77777777" w:rsidR="00CA6404" w:rsidRDefault="00CA6404" w:rsidP="00605A73">
      <w:pPr>
        <w:rPr>
          <w:sz w:val="24"/>
          <w:szCs w:val="24"/>
        </w:rPr>
      </w:pPr>
    </w:p>
    <w:p w14:paraId="257AADB9" w14:textId="77777777" w:rsidR="00CA6404" w:rsidRDefault="00700F8E" w:rsidP="00605A73">
      <w:pPr>
        <w:rPr>
          <w:sz w:val="24"/>
          <w:szCs w:val="24"/>
        </w:rPr>
      </w:pPr>
      <w:r>
        <w:rPr>
          <w:sz w:val="24"/>
          <w:szCs w:val="24"/>
        </w:rPr>
        <w:tab/>
        <w:t>7.</w:t>
      </w:r>
      <w:r>
        <w:rPr>
          <w:sz w:val="24"/>
          <w:szCs w:val="24"/>
        </w:rPr>
        <w:tab/>
        <w:t>B</w:t>
      </w:r>
      <w:r w:rsidR="00CA6404">
        <w:rPr>
          <w:sz w:val="24"/>
          <w:szCs w:val="24"/>
        </w:rPr>
        <w:tab/>
      </w:r>
      <w:r w:rsidR="00CA6404">
        <w:rPr>
          <w:sz w:val="24"/>
          <w:szCs w:val="24"/>
        </w:rPr>
        <w:tab/>
      </w:r>
      <w:r w:rsidR="00CA6404">
        <w:rPr>
          <w:sz w:val="24"/>
          <w:szCs w:val="24"/>
        </w:rPr>
        <w:tab/>
      </w:r>
      <w:r w:rsidR="00CA6404">
        <w:rPr>
          <w:sz w:val="24"/>
          <w:szCs w:val="24"/>
        </w:rPr>
        <w:tab/>
      </w:r>
      <w:r w:rsidR="00CA6404">
        <w:rPr>
          <w:sz w:val="24"/>
          <w:szCs w:val="24"/>
        </w:rPr>
        <w:tab/>
      </w:r>
      <w:r w:rsidR="00945591">
        <w:rPr>
          <w:sz w:val="24"/>
          <w:szCs w:val="24"/>
        </w:rPr>
        <w:t>17.</w:t>
      </w:r>
      <w:r w:rsidR="00945591">
        <w:rPr>
          <w:sz w:val="24"/>
          <w:szCs w:val="24"/>
        </w:rPr>
        <w:tab/>
        <w:t>A</w:t>
      </w:r>
    </w:p>
    <w:p w14:paraId="6E6756D7" w14:textId="77777777" w:rsidR="00CA6404" w:rsidRDefault="00CA6404" w:rsidP="00605A73">
      <w:pPr>
        <w:rPr>
          <w:sz w:val="24"/>
          <w:szCs w:val="24"/>
        </w:rPr>
      </w:pPr>
    </w:p>
    <w:p w14:paraId="0D7B5EA2" w14:textId="77777777" w:rsidR="00CA6404" w:rsidRDefault="00700F8E" w:rsidP="00605A73">
      <w:pPr>
        <w:rPr>
          <w:sz w:val="24"/>
          <w:szCs w:val="24"/>
        </w:rPr>
      </w:pPr>
      <w:r>
        <w:rPr>
          <w:sz w:val="24"/>
          <w:szCs w:val="24"/>
        </w:rPr>
        <w:tab/>
        <w:t>8.</w:t>
      </w:r>
      <w:r>
        <w:rPr>
          <w:sz w:val="24"/>
          <w:szCs w:val="24"/>
        </w:rPr>
        <w:tab/>
        <w:t>D</w:t>
      </w:r>
      <w:r w:rsidR="00CA6404">
        <w:rPr>
          <w:sz w:val="24"/>
          <w:szCs w:val="24"/>
        </w:rPr>
        <w:tab/>
      </w:r>
      <w:r w:rsidR="00CA6404">
        <w:rPr>
          <w:sz w:val="24"/>
          <w:szCs w:val="24"/>
        </w:rPr>
        <w:tab/>
      </w:r>
      <w:r w:rsidR="00CA6404">
        <w:rPr>
          <w:sz w:val="24"/>
          <w:szCs w:val="24"/>
        </w:rPr>
        <w:tab/>
      </w:r>
      <w:r w:rsidR="00CA6404">
        <w:rPr>
          <w:sz w:val="24"/>
          <w:szCs w:val="24"/>
        </w:rPr>
        <w:tab/>
      </w:r>
      <w:r w:rsidR="00CA6404">
        <w:rPr>
          <w:sz w:val="24"/>
          <w:szCs w:val="24"/>
        </w:rPr>
        <w:tab/>
        <w:t>18.</w:t>
      </w:r>
      <w:r w:rsidR="00CA6404">
        <w:rPr>
          <w:sz w:val="24"/>
          <w:szCs w:val="24"/>
        </w:rPr>
        <w:tab/>
      </w:r>
      <w:r w:rsidR="00EA7730">
        <w:rPr>
          <w:sz w:val="24"/>
          <w:szCs w:val="24"/>
        </w:rPr>
        <w:t>A</w:t>
      </w:r>
    </w:p>
    <w:p w14:paraId="50EA2F50" w14:textId="77777777" w:rsidR="00CA6404" w:rsidRDefault="00CA6404" w:rsidP="00605A73">
      <w:pPr>
        <w:rPr>
          <w:sz w:val="24"/>
          <w:szCs w:val="24"/>
        </w:rPr>
      </w:pPr>
    </w:p>
    <w:p w14:paraId="4325EE53" w14:textId="77777777" w:rsidR="00CA6404" w:rsidRDefault="00700F8E" w:rsidP="00605A73">
      <w:pPr>
        <w:rPr>
          <w:sz w:val="24"/>
          <w:szCs w:val="24"/>
        </w:rPr>
      </w:pPr>
      <w:r>
        <w:rPr>
          <w:sz w:val="24"/>
          <w:szCs w:val="24"/>
        </w:rPr>
        <w:tab/>
        <w:t>9.</w:t>
      </w:r>
      <w:r>
        <w:rPr>
          <w:sz w:val="24"/>
          <w:szCs w:val="24"/>
        </w:rPr>
        <w:tab/>
        <w:t>C</w:t>
      </w:r>
      <w:r w:rsidR="00CA6404">
        <w:rPr>
          <w:sz w:val="24"/>
          <w:szCs w:val="24"/>
        </w:rPr>
        <w:tab/>
      </w:r>
      <w:r w:rsidR="00CA6404">
        <w:rPr>
          <w:sz w:val="24"/>
          <w:szCs w:val="24"/>
        </w:rPr>
        <w:tab/>
      </w:r>
      <w:r w:rsidR="00CA6404">
        <w:rPr>
          <w:sz w:val="24"/>
          <w:szCs w:val="24"/>
        </w:rPr>
        <w:tab/>
      </w:r>
      <w:r w:rsidR="00CA6404">
        <w:rPr>
          <w:sz w:val="24"/>
          <w:szCs w:val="24"/>
        </w:rPr>
        <w:tab/>
      </w:r>
      <w:r w:rsidR="00CA6404">
        <w:rPr>
          <w:sz w:val="24"/>
          <w:szCs w:val="24"/>
        </w:rPr>
        <w:tab/>
      </w:r>
      <w:r w:rsidR="00EA7730">
        <w:rPr>
          <w:sz w:val="24"/>
          <w:szCs w:val="24"/>
        </w:rPr>
        <w:t>19.</w:t>
      </w:r>
      <w:r w:rsidR="00EA7730">
        <w:rPr>
          <w:sz w:val="24"/>
          <w:szCs w:val="24"/>
        </w:rPr>
        <w:tab/>
        <w:t>D</w:t>
      </w:r>
    </w:p>
    <w:p w14:paraId="2134ACF6" w14:textId="77777777" w:rsidR="00CA6404" w:rsidRDefault="00CA6404" w:rsidP="00605A73">
      <w:pPr>
        <w:rPr>
          <w:sz w:val="24"/>
          <w:szCs w:val="24"/>
        </w:rPr>
      </w:pPr>
    </w:p>
    <w:p w14:paraId="7CDC25CA" w14:textId="77777777" w:rsidR="00CA6404" w:rsidRDefault="00700F8E" w:rsidP="00605A73">
      <w:pPr>
        <w:rPr>
          <w:sz w:val="24"/>
          <w:szCs w:val="24"/>
        </w:rPr>
      </w:pPr>
      <w:r>
        <w:rPr>
          <w:sz w:val="24"/>
          <w:szCs w:val="24"/>
        </w:rPr>
        <w:tab/>
        <w:t>10.</w:t>
      </w:r>
      <w:r>
        <w:rPr>
          <w:sz w:val="24"/>
          <w:szCs w:val="24"/>
        </w:rPr>
        <w:tab/>
        <w:t>D</w:t>
      </w:r>
      <w:r w:rsidR="00CA6404">
        <w:rPr>
          <w:sz w:val="24"/>
          <w:szCs w:val="24"/>
        </w:rPr>
        <w:tab/>
      </w:r>
      <w:r w:rsidR="00CA6404">
        <w:rPr>
          <w:sz w:val="24"/>
          <w:szCs w:val="24"/>
        </w:rPr>
        <w:tab/>
      </w:r>
      <w:r w:rsidR="00CA6404">
        <w:rPr>
          <w:sz w:val="24"/>
          <w:szCs w:val="24"/>
        </w:rPr>
        <w:tab/>
      </w:r>
      <w:r w:rsidR="00CA6404">
        <w:rPr>
          <w:sz w:val="24"/>
          <w:szCs w:val="24"/>
        </w:rPr>
        <w:tab/>
      </w:r>
      <w:r w:rsidR="00CA6404">
        <w:rPr>
          <w:sz w:val="24"/>
          <w:szCs w:val="24"/>
        </w:rPr>
        <w:tab/>
      </w:r>
      <w:r w:rsidR="00EA7730">
        <w:rPr>
          <w:sz w:val="24"/>
          <w:szCs w:val="24"/>
        </w:rPr>
        <w:t>20.</w:t>
      </w:r>
      <w:r w:rsidR="00EA7730">
        <w:rPr>
          <w:sz w:val="24"/>
          <w:szCs w:val="24"/>
        </w:rPr>
        <w:tab/>
        <w:t>D</w:t>
      </w:r>
    </w:p>
    <w:p w14:paraId="24A2C114" w14:textId="77777777" w:rsidR="00CA6404" w:rsidRDefault="00CA6404" w:rsidP="00605A73">
      <w:pPr>
        <w:rPr>
          <w:sz w:val="24"/>
          <w:szCs w:val="24"/>
        </w:rPr>
      </w:pPr>
    </w:p>
    <w:p w14:paraId="12D5D823" w14:textId="77777777" w:rsidR="00945591" w:rsidRDefault="00945591">
      <w:pPr>
        <w:rPr>
          <w:b/>
          <w:sz w:val="24"/>
          <w:szCs w:val="24"/>
        </w:rPr>
      </w:pPr>
      <w:r>
        <w:rPr>
          <w:b/>
          <w:sz w:val="24"/>
          <w:szCs w:val="24"/>
        </w:rPr>
        <w:br w:type="page"/>
      </w:r>
    </w:p>
    <w:p w14:paraId="30D16F36" w14:textId="77777777" w:rsidR="00945591" w:rsidRDefault="00945591" w:rsidP="00EA7730">
      <w:pPr>
        <w:rPr>
          <w:b/>
          <w:sz w:val="24"/>
          <w:szCs w:val="24"/>
        </w:rPr>
      </w:pPr>
    </w:p>
    <w:p w14:paraId="6DA442CE" w14:textId="77777777" w:rsidR="00945591" w:rsidRDefault="00EA7730" w:rsidP="00EA7730">
      <w:pPr>
        <w:rPr>
          <w:b/>
          <w:sz w:val="24"/>
          <w:szCs w:val="24"/>
        </w:rPr>
      </w:pPr>
      <w:r w:rsidRPr="00EA7730">
        <w:rPr>
          <w:b/>
          <w:sz w:val="24"/>
          <w:szCs w:val="24"/>
        </w:rPr>
        <w:t>Problem 1</w:t>
      </w:r>
      <w:r w:rsidR="00945591">
        <w:rPr>
          <w:b/>
          <w:sz w:val="24"/>
          <w:szCs w:val="24"/>
        </w:rPr>
        <w:t xml:space="preserve"> (24 Points)</w:t>
      </w:r>
    </w:p>
    <w:p w14:paraId="51A3D105" w14:textId="77777777" w:rsidR="00945591" w:rsidRDefault="00945591" w:rsidP="00EA7730">
      <w:pPr>
        <w:rPr>
          <w:b/>
          <w:sz w:val="24"/>
          <w:szCs w:val="24"/>
        </w:rPr>
      </w:pPr>
    </w:p>
    <w:p w14:paraId="14969425" w14:textId="77777777" w:rsidR="00EA7730" w:rsidRPr="00EA7730" w:rsidRDefault="00EA7730" w:rsidP="00EA7730">
      <w:pPr>
        <w:rPr>
          <w:sz w:val="24"/>
          <w:szCs w:val="24"/>
        </w:rPr>
      </w:pPr>
      <w:r>
        <w:rPr>
          <w:sz w:val="24"/>
          <w:szCs w:val="24"/>
        </w:rPr>
        <w:t xml:space="preserve">On April 1 </w:t>
      </w:r>
      <w:proofErr w:type="spellStart"/>
      <w:r w:rsidRPr="00EA7730">
        <w:rPr>
          <w:sz w:val="24"/>
          <w:szCs w:val="24"/>
        </w:rPr>
        <w:t>Filagree</w:t>
      </w:r>
      <w:proofErr w:type="spellEnd"/>
      <w:r w:rsidRPr="00EA7730">
        <w:rPr>
          <w:sz w:val="24"/>
          <w:szCs w:val="24"/>
        </w:rPr>
        <w:t xml:space="preserve"> Corporation purchased </w:t>
      </w:r>
      <w:r>
        <w:rPr>
          <w:sz w:val="24"/>
          <w:szCs w:val="24"/>
        </w:rPr>
        <w:t xml:space="preserve">some </w:t>
      </w:r>
      <w:r w:rsidRPr="00EA7730">
        <w:rPr>
          <w:sz w:val="24"/>
          <w:szCs w:val="24"/>
        </w:rPr>
        <w:t>equipment for $120,000.  The equipment is expected to last 10 years</w:t>
      </w:r>
      <w:r>
        <w:rPr>
          <w:sz w:val="24"/>
          <w:szCs w:val="24"/>
        </w:rPr>
        <w:t xml:space="preserve"> or </w:t>
      </w:r>
      <w:proofErr w:type="gramStart"/>
      <w:r>
        <w:rPr>
          <w:sz w:val="24"/>
          <w:szCs w:val="24"/>
        </w:rPr>
        <w:t>produce</w:t>
      </w:r>
      <w:proofErr w:type="gramEnd"/>
      <w:r>
        <w:rPr>
          <w:sz w:val="24"/>
          <w:szCs w:val="24"/>
        </w:rPr>
        <w:t xml:space="preserve"> 100,000 units</w:t>
      </w:r>
      <w:r w:rsidRPr="00EA7730">
        <w:rPr>
          <w:sz w:val="24"/>
          <w:szCs w:val="24"/>
        </w:rPr>
        <w:t xml:space="preserve"> and have a residual value of $5,000.  </w:t>
      </w:r>
      <w:r>
        <w:rPr>
          <w:sz w:val="24"/>
          <w:szCs w:val="24"/>
        </w:rPr>
        <w:t xml:space="preserve">The first year 7,200 units were produced and 11,000 the second year.  </w:t>
      </w:r>
      <w:r w:rsidRPr="00EA7730">
        <w:rPr>
          <w:sz w:val="24"/>
          <w:szCs w:val="24"/>
        </w:rPr>
        <w:t xml:space="preserve">Calculate </w:t>
      </w:r>
      <w:r>
        <w:rPr>
          <w:sz w:val="24"/>
          <w:szCs w:val="24"/>
        </w:rPr>
        <w:t xml:space="preserve">the December 31 </w:t>
      </w:r>
      <w:r w:rsidRPr="00EA7730">
        <w:rPr>
          <w:sz w:val="24"/>
          <w:szCs w:val="24"/>
        </w:rPr>
        <w:t xml:space="preserve">depreciation for the </w:t>
      </w:r>
      <w:r w:rsidRPr="00EA7730">
        <w:rPr>
          <w:b/>
          <w:sz w:val="24"/>
          <w:szCs w:val="24"/>
          <w:u w:val="single"/>
        </w:rPr>
        <w:t>first two years</w:t>
      </w:r>
      <w:r w:rsidRPr="00EA7730">
        <w:rPr>
          <w:sz w:val="24"/>
          <w:szCs w:val="24"/>
        </w:rPr>
        <w:t xml:space="preserve"> under each of the following methods.  Round all answers to the nearest cent.</w:t>
      </w:r>
    </w:p>
    <w:p w14:paraId="6FBE156C" w14:textId="77777777" w:rsidR="00EA7730" w:rsidRDefault="00EA7730" w:rsidP="00EA7730">
      <w:pPr>
        <w:rPr>
          <w:sz w:val="24"/>
          <w:szCs w:val="24"/>
        </w:rPr>
      </w:pPr>
    </w:p>
    <w:p w14:paraId="6A48C319" w14:textId="77777777" w:rsidR="000B7316" w:rsidRPr="00EA7730" w:rsidRDefault="000B7316" w:rsidP="00EA7730">
      <w:pPr>
        <w:rPr>
          <w:sz w:val="24"/>
          <w:szCs w:val="24"/>
        </w:rPr>
      </w:pPr>
      <w:r>
        <w:rPr>
          <w:b/>
          <w:sz w:val="24"/>
          <w:szCs w:val="24"/>
          <w:u w:val="double"/>
        </w:rPr>
        <w:t>Grader</w:t>
      </w:r>
      <w:r w:rsidR="00C63897">
        <w:rPr>
          <w:sz w:val="24"/>
          <w:szCs w:val="24"/>
        </w:rPr>
        <w:t xml:space="preserve"> – Each bolded number is worth 3 points each for a total of 24</w:t>
      </w:r>
      <w:r>
        <w:rPr>
          <w:sz w:val="24"/>
          <w:szCs w:val="24"/>
        </w:rPr>
        <w:t xml:space="preserve"> points.</w:t>
      </w:r>
    </w:p>
    <w:p w14:paraId="04718175" w14:textId="77777777" w:rsidR="00EA7730" w:rsidRPr="00EA7730" w:rsidRDefault="00EA7730" w:rsidP="00EA7730">
      <w:pPr>
        <w:rPr>
          <w:sz w:val="24"/>
          <w:szCs w:val="24"/>
        </w:rPr>
      </w:pPr>
    </w:p>
    <w:p w14:paraId="11802426" w14:textId="77777777" w:rsidR="00EA7730" w:rsidRPr="00EA7730" w:rsidRDefault="00EA7730" w:rsidP="00EA7730">
      <w:pPr>
        <w:rPr>
          <w:sz w:val="24"/>
          <w:szCs w:val="24"/>
        </w:rPr>
      </w:pPr>
    </w:p>
    <w:tbl>
      <w:tblPr>
        <w:tblStyle w:val="GridTable1Light2"/>
        <w:tblW w:w="9715" w:type="dxa"/>
        <w:tblLook w:val="04A0" w:firstRow="1" w:lastRow="0" w:firstColumn="1" w:lastColumn="0" w:noHBand="0" w:noVBand="1"/>
      </w:tblPr>
      <w:tblGrid>
        <w:gridCol w:w="5755"/>
        <w:gridCol w:w="1980"/>
        <w:gridCol w:w="1980"/>
      </w:tblGrid>
      <w:tr w:rsidR="00EA7730" w:rsidRPr="00EA7730" w14:paraId="7478CA56" w14:textId="77777777" w:rsidTr="002E23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55" w:type="dxa"/>
          </w:tcPr>
          <w:p w14:paraId="7BF77395" w14:textId="77777777" w:rsidR="00EA7730" w:rsidRPr="00EA7730" w:rsidRDefault="00EA7730" w:rsidP="00EA7730">
            <w:pPr>
              <w:jc w:val="center"/>
              <w:rPr>
                <w:b w:val="0"/>
                <w:sz w:val="24"/>
                <w:szCs w:val="24"/>
              </w:rPr>
            </w:pPr>
          </w:p>
        </w:tc>
        <w:tc>
          <w:tcPr>
            <w:tcW w:w="1980" w:type="dxa"/>
          </w:tcPr>
          <w:p w14:paraId="5F1A1AA8" w14:textId="77777777" w:rsidR="00EA7730" w:rsidRPr="00EA7730" w:rsidRDefault="00EA7730" w:rsidP="00EA7730">
            <w:pPr>
              <w:jc w:val="center"/>
              <w:cnfStyle w:val="100000000000" w:firstRow="1" w:lastRow="0" w:firstColumn="0" w:lastColumn="0" w:oddVBand="0" w:evenVBand="0" w:oddHBand="0" w:evenHBand="0" w:firstRowFirstColumn="0" w:firstRowLastColumn="0" w:lastRowFirstColumn="0" w:lastRowLastColumn="0"/>
              <w:rPr>
                <w:b w:val="0"/>
                <w:sz w:val="24"/>
                <w:szCs w:val="24"/>
              </w:rPr>
            </w:pPr>
            <w:r w:rsidRPr="00EA7730">
              <w:rPr>
                <w:b w:val="0"/>
                <w:sz w:val="24"/>
                <w:szCs w:val="24"/>
              </w:rPr>
              <w:t>2019</w:t>
            </w:r>
          </w:p>
        </w:tc>
        <w:tc>
          <w:tcPr>
            <w:tcW w:w="1980" w:type="dxa"/>
          </w:tcPr>
          <w:p w14:paraId="077D7EDE" w14:textId="77777777" w:rsidR="00EA7730" w:rsidRPr="00EA7730" w:rsidRDefault="00EA7730" w:rsidP="00EA7730">
            <w:pPr>
              <w:jc w:val="center"/>
              <w:cnfStyle w:val="100000000000" w:firstRow="1" w:lastRow="0" w:firstColumn="0" w:lastColumn="0" w:oddVBand="0" w:evenVBand="0" w:oddHBand="0" w:evenHBand="0" w:firstRowFirstColumn="0" w:firstRowLastColumn="0" w:lastRowFirstColumn="0" w:lastRowLastColumn="0"/>
              <w:rPr>
                <w:b w:val="0"/>
                <w:sz w:val="24"/>
                <w:szCs w:val="24"/>
              </w:rPr>
            </w:pPr>
            <w:r w:rsidRPr="00EA7730">
              <w:rPr>
                <w:b w:val="0"/>
                <w:sz w:val="24"/>
                <w:szCs w:val="24"/>
              </w:rPr>
              <w:t>2020</w:t>
            </w:r>
          </w:p>
        </w:tc>
      </w:tr>
      <w:tr w:rsidR="00EA7730" w:rsidRPr="00EA7730" w14:paraId="6DE50367" w14:textId="77777777" w:rsidTr="002E2362">
        <w:tc>
          <w:tcPr>
            <w:cnfStyle w:val="001000000000" w:firstRow="0" w:lastRow="0" w:firstColumn="1" w:lastColumn="0" w:oddVBand="0" w:evenVBand="0" w:oddHBand="0" w:evenHBand="0" w:firstRowFirstColumn="0" w:firstRowLastColumn="0" w:lastRowFirstColumn="0" w:lastRowLastColumn="0"/>
            <w:tcW w:w="5755" w:type="dxa"/>
          </w:tcPr>
          <w:p w14:paraId="58F72E37" w14:textId="77777777" w:rsidR="00EA7730" w:rsidRPr="00EA7730" w:rsidRDefault="00EA7730" w:rsidP="00EA7730">
            <w:pPr>
              <w:rPr>
                <w:b w:val="0"/>
                <w:sz w:val="24"/>
                <w:szCs w:val="24"/>
              </w:rPr>
            </w:pPr>
          </w:p>
          <w:p w14:paraId="1DB4E041" w14:textId="77777777" w:rsidR="00EA7730" w:rsidRPr="00EA7730" w:rsidRDefault="00EA7730" w:rsidP="00EA7730">
            <w:pPr>
              <w:rPr>
                <w:b w:val="0"/>
                <w:sz w:val="24"/>
                <w:szCs w:val="24"/>
              </w:rPr>
            </w:pPr>
            <w:r w:rsidRPr="00EA7730">
              <w:rPr>
                <w:b w:val="0"/>
                <w:sz w:val="24"/>
                <w:szCs w:val="24"/>
              </w:rPr>
              <w:t>Straight Line</w:t>
            </w:r>
          </w:p>
        </w:tc>
        <w:tc>
          <w:tcPr>
            <w:tcW w:w="1980" w:type="dxa"/>
          </w:tcPr>
          <w:p w14:paraId="3F0BE326" w14:textId="77777777" w:rsidR="00EA7730" w:rsidRPr="007B738A" w:rsidRDefault="00EA7730" w:rsidP="00EA7730">
            <w:pPr>
              <w:jc w:val="right"/>
              <w:cnfStyle w:val="000000000000" w:firstRow="0" w:lastRow="0" w:firstColumn="0" w:lastColumn="0" w:oddVBand="0" w:evenVBand="0" w:oddHBand="0" w:evenHBand="0" w:firstRowFirstColumn="0" w:firstRowLastColumn="0" w:lastRowFirstColumn="0" w:lastRowLastColumn="0"/>
              <w:rPr>
                <w:b/>
                <w:sz w:val="24"/>
                <w:szCs w:val="24"/>
              </w:rPr>
            </w:pPr>
          </w:p>
          <w:p w14:paraId="4615F1DC" w14:textId="77777777" w:rsidR="00EA7730" w:rsidRPr="00EA7730" w:rsidRDefault="00EA7730" w:rsidP="00EA7730">
            <w:pPr>
              <w:jc w:val="right"/>
              <w:cnfStyle w:val="000000000000" w:firstRow="0" w:lastRow="0" w:firstColumn="0" w:lastColumn="0" w:oddVBand="0" w:evenVBand="0" w:oddHBand="0" w:evenHBand="0" w:firstRowFirstColumn="0" w:firstRowLastColumn="0" w:lastRowFirstColumn="0" w:lastRowLastColumn="0"/>
              <w:rPr>
                <w:b/>
                <w:sz w:val="24"/>
                <w:szCs w:val="24"/>
              </w:rPr>
            </w:pPr>
            <w:r w:rsidRPr="007B738A">
              <w:rPr>
                <w:b/>
                <w:sz w:val="24"/>
                <w:szCs w:val="24"/>
              </w:rPr>
              <w:t>8,625</w:t>
            </w:r>
          </w:p>
        </w:tc>
        <w:tc>
          <w:tcPr>
            <w:tcW w:w="1980" w:type="dxa"/>
          </w:tcPr>
          <w:p w14:paraId="52EC6295" w14:textId="77777777" w:rsidR="00EA7730" w:rsidRPr="00C63897" w:rsidRDefault="00EA7730" w:rsidP="00EA7730">
            <w:pPr>
              <w:jc w:val="right"/>
              <w:cnfStyle w:val="000000000000" w:firstRow="0" w:lastRow="0" w:firstColumn="0" w:lastColumn="0" w:oddVBand="0" w:evenVBand="0" w:oddHBand="0" w:evenHBand="0" w:firstRowFirstColumn="0" w:firstRowLastColumn="0" w:lastRowFirstColumn="0" w:lastRowLastColumn="0"/>
              <w:rPr>
                <w:b/>
                <w:sz w:val="24"/>
                <w:szCs w:val="24"/>
              </w:rPr>
            </w:pPr>
          </w:p>
          <w:p w14:paraId="518EC9EA" w14:textId="77777777" w:rsidR="00EA7730" w:rsidRPr="00EA7730" w:rsidRDefault="00EA7730" w:rsidP="00EA7730">
            <w:pPr>
              <w:jc w:val="right"/>
              <w:cnfStyle w:val="000000000000" w:firstRow="0" w:lastRow="0" w:firstColumn="0" w:lastColumn="0" w:oddVBand="0" w:evenVBand="0" w:oddHBand="0" w:evenHBand="0" w:firstRowFirstColumn="0" w:firstRowLastColumn="0" w:lastRowFirstColumn="0" w:lastRowLastColumn="0"/>
              <w:rPr>
                <w:sz w:val="24"/>
                <w:szCs w:val="24"/>
              </w:rPr>
            </w:pPr>
            <w:r w:rsidRPr="00C63897">
              <w:rPr>
                <w:b/>
                <w:sz w:val="24"/>
                <w:szCs w:val="24"/>
              </w:rPr>
              <w:t>11,500</w:t>
            </w:r>
          </w:p>
        </w:tc>
      </w:tr>
      <w:tr w:rsidR="00EA7730" w:rsidRPr="00EA7730" w14:paraId="009D610C" w14:textId="77777777" w:rsidTr="002E2362">
        <w:tc>
          <w:tcPr>
            <w:cnfStyle w:val="001000000000" w:firstRow="0" w:lastRow="0" w:firstColumn="1" w:lastColumn="0" w:oddVBand="0" w:evenVBand="0" w:oddHBand="0" w:evenHBand="0" w:firstRowFirstColumn="0" w:firstRowLastColumn="0" w:lastRowFirstColumn="0" w:lastRowLastColumn="0"/>
            <w:tcW w:w="5755" w:type="dxa"/>
          </w:tcPr>
          <w:p w14:paraId="05C067C1" w14:textId="77777777" w:rsidR="00EA7730" w:rsidRPr="00EA7730" w:rsidRDefault="00EA7730" w:rsidP="00EA7730">
            <w:pPr>
              <w:rPr>
                <w:b w:val="0"/>
                <w:sz w:val="24"/>
                <w:szCs w:val="24"/>
              </w:rPr>
            </w:pPr>
          </w:p>
          <w:p w14:paraId="415908CA" w14:textId="77777777" w:rsidR="00EA7730" w:rsidRPr="00EA7730" w:rsidRDefault="00EA7730" w:rsidP="00EA7730">
            <w:pPr>
              <w:rPr>
                <w:b w:val="0"/>
                <w:sz w:val="24"/>
                <w:szCs w:val="24"/>
              </w:rPr>
            </w:pPr>
            <w:r w:rsidRPr="00EA7730">
              <w:rPr>
                <w:b w:val="0"/>
                <w:sz w:val="24"/>
                <w:szCs w:val="24"/>
              </w:rPr>
              <w:t>Units of Production</w:t>
            </w:r>
          </w:p>
        </w:tc>
        <w:tc>
          <w:tcPr>
            <w:tcW w:w="1980" w:type="dxa"/>
          </w:tcPr>
          <w:p w14:paraId="0FB317A2" w14:textId="77777777" w:rsidR="00EA7730" w:rsidRPr="007B738A" w:rsidRDefault="00EA7730" w:rsidP="00EA7730">
            <w:pPr>
              <w:jc w:val="right"/>
              <w:cnfStyle w:val="000000000000" w:firstRow="0" w:lastRow="0" w:firstColumn="0" w:lastColumn="0" w:oddVBand="0" w:evenVBand="0" w:oddHBand="0" w:evenHBand="0" w:firstRowFirstColumn="0" w:firstRowLastColumn="0" w:lastRowFirstColumn="0" w:lastRowLastColumn="0"/>
              <w:rPr>
                <w:b/>
                <w:sz w:val="24"/>
                <w:szCs w:val="24"/>
              </w:rPr>
            </w:pPr>
          </w:p>
          <w:p w14:paraId="649E6B0E" w14:textId="77777777" w:rsidR="00EB4122" w:rsidRPr="00EA7730" w:rsidRDefault="00EB4122" w:rsidP="00EA7730">
            <w:pPr>
              <w:jc w:val="right"/>
              <w:cnfStyle w:val="000000000000" w:firstRow="0" w:lastRow="0" w:firstColumn="0" w:lastColumn="0" w:oddVBand="0" w:evenVBand="0" w:oddHBand="0" w:evenHBand="0" w:firstRowFirstColumn="0" w:firstRowLastColumn="0" w:lastRowFirstColumn="0" w:lastRowLastColumn="0"/>
              <w:rPr>
                <w:b/>
                <w:sz w:val="24"/>
                <w:szCs w:val="24"/>
              </w:rPr>
            </w:pPr>
            <w:r w:rsidRPr="007B738A">
              <w:rPr>
                <w:b/>
                <w:sz w:val="24"/>
                <w:szCs w:val="24"/>
              </w:rPr>
              <w:t>8,280</w:t>
            </w:r>
          </w:p>
        </w:tc>
        <w:tc>
          <w:tcPr>
            <w:tcW w:w="1980" w:type="dxa"/>
          </w:tcPr>
          <w:p w14:paraId="2C7DE3AF" w14:textId="77777777" w:rsidR="00EA7730" w:rsidRPr="007B738A" w:rsidRDefault="00EA7730" w:rsidP="00EA7730">
            <w:pPr>
              <w:jc w:val="right"/>
              <w:cnfStyle w:val="000000000000" w:firstRow="0" w:lastRow="0" w:firstColumn="0" w:lastColumn="0" w:oddVBand="0" w:evenVBand="0" w:oddHBand="0" w:evenHBand="0" w:firstRowFirstColumn="0" w:firstRowLastColumn="0" w:lastRowFirstColumn="0" w:lastRowLastColumn="0"/>
              <w:rPr>
                <w:b/>
                <w:sz w:val="24"/>
                <w:szCs w:val="24"/>
              </w:rPr>
            </w:pPr>
          </w:p>
          <w:p w14:paraId="7494841E" w14:textId="77777777" w:rsidR="00EB4122" w:rsidRPr="00EA7730" w:rsidRDefault="00EB4122" w:rsidP="00EA7730">
            <w:pPr>
              <w:jc w:val="right"/>
              <w:cnfStyle w:val="000000000000" w:firstRow="0" w:lastRow="0" w:firstColumn="0" w:lastColumn="0" w:oddVBand="0" w:evenVBand="0" w:oddHBand="0" w:evenHBand="0" w:firstRowFirstColumn="0" w:firstRowLastColumn="0" w:lastRowFirstColumn="0" w:lastRowLastColumn="0"/>
              <w:rPr>
                <w:b/>
                <w:sz w:val="24"/>
                <w:szCs w:val="24"/>
              </w:rPr>
            </w:pPr>
            <w:r w:rsidRPr="007B738A">
              <w:rPr>
                <w:b/>
                <w:sz w:val="24"/>
                <w:szCs w:val="24"/>
              </w:rPr>
              <w:t>12,650</w:t>
            </w:r>
          </w:p>
        </w:tc>
      </w:tr>
      <w:tr w:rsidR="00EA7730" w:rsidRPr="00EA7730" w14:paraId="7A387D7B" w14:textId="77777777" w:rsidTr="002E2362">
        <w:tc>
          <w:tcPr>
            <w:cnfStyle w:val="001000000000" w:firstRow="0" w:lastRow="0" w:firstColumn="1" w:lastColumn="0" w:oddVBand="0" w:evenVBand="0" w:oddHBand="0" w:evenHBand="0" w:firstRowFirstColumn="0" w:firstRowLastColumn="0" w:lastRowFirstColumn="0" w:lastRowLastColumn="0"/>
            <w:tcW w:w="5755" w:type="dxa"/>
          </w:tcPr>
          <w:p w14:paraId="30A0BD70" w14:textId="77777777" w:rsidR="00EA7730" w:rsidRPr="00EA7730" w:rsidRDefault="00EA7730" w:rsidP="00EA7730">
            <w:pPr>
              <w:rPr>
                <w:b w:val="0"/>
                <w:sz w:val="24"/>
                <w:szCs w:val="24"/>
              </w:rPr>
            </w:pPr>
          </w:p>
          <w:p w14:paraId="21902E62" w14:textId="77777777" w:rsidR="00EA7730" w:rsidRPr="00EA7730" w:rsidRDefault="00EA7730" w:rsidP="00EA7730">
            <w:pPr>
              <w:rPr>
                <w:b w:val="0"/>
                <w:sz w:val="24"/>
                <w:szCs w:val="24"/>
              </w:rPr>
            </w:pPr>
            <w:r w:rsidRPr="00EA7730">
              <w:rPr>
                <w:b w:val="0"/>
                <w:sz w:val="24"/>
                <w:szCs w:val="24"/>
              </w:rPr>
              <w:t>Double Declining Balance</w:t>
            </w:r>
          </w:p>
        </w:tc>
        <w:tc>
          <w:tcPr>
            <w:tcW w:w="1980" w:type="dxa"/>
          </w:tcPr>
          <w:p w14:paraId="33502986" w14:textId="77777777" w:rsidR="00EA7730" w:rsidRPr="007B738A" w:rsidRDefault="00EA7730" w:rsidP="00EA7730">
            <w:pPr>
              <w:jc w:val="right"/>
              <w:cnfStyle w:val="000000000000" w:firstRow="0" w:lastRow="0" w:firstColumn="0" w:lastColumn="0" w:oddVBand="0" w:evenVBand="0" w:oddHBand="0" w:evenHBand="0" w:firstRowFirstColumn="0" w:firstRowLastColumn="0" w:lastRowFirstColumn="0" w:lastRowLastColumn="0"/>
              <w:rPr>
                <w:b/>
                <w:sz w:val="24"/>
                <w:szCs w:val="24"/>
              </w:rPr>
            </w:pPr>
          </w:p>
          <w:p w14:paraId="2555D98D" w14:textId="77777777" w:rsidR="00EB4122" w:rsidRPr="00EA7730" w:rsidRDefault="00EB4122" w:rsidP="00EA7730">
            <w:pPr>
              <w:jc w:val="right"/>
              <w:cnfStyle w:val="000000000000" w:firstRow="0" w:lastRow="0" w:firstColumn="0" w:lastColumn="0" w:oddVBand="0" w:evenVBand="0" w:oddHBand="0" w:evenHBand="0" w:firstRowFirstColumn="0" w:firstRowLastColumn="0" w:lastRowFirstColumn="0" w:lastRowLastColumn="0"/>
              <w:rPr>
                <w:b/>
                <w:sz w:val="24"/>
                <w:szCs w:val="24"/>
              </w:rPr>
            </w:pPr>
            <w:r w:rsidRPr="007B738A">
              <w:rPr>
                <w:b/>
                <w:sz w:val="24"/>
                <w:szCs w:val="24"/>
              </w:rPr>
              <w:t>18,000</w:t>
            </w:r>
          </w:p>
        </w:tc>
        <w:tc>
          <w:tcPr>
            <w:tcW w:w="1980" w:type="dxa"/>
          </w:tcPr>
          <w:p w14:paraId="6987CC93" w14:textId="77777777" w:rsidR="00EA7730" w:rsidRPr="007B738A" w:rsidRDefault="00EA7730" w:rsidP="00EA7730">
            <w:pPr>
              <w:jc w:val="right"/>
              <w:cnfStyle w:val="000000000000" w:firstRow="0" w:lastRow="0" w:firstColumn="0" w:lastColumn="0" w:oddVBand="0" w:evenVBand="0" w:oddHBand="0" w:evenHBand="0" w:firstRowFirstColumn="0" w:firstRowLastColumn="0" w:lastRowFirstColumn="0" w:lastRowLastColumn="0"/>
              <w:rPr>
                <w:b/>
                <w:sz w:val="24"/>
                <w:szCs w:val="24"/>
              </w:rPr>
            </w:pPr>
          </w:p>
          <w:p w14:paraId="19C01D80" w14:textId="77777777" w:rsidR="00EB4122" w:rsidRPr="00EA7730" w:rsidRDefault="00EB4122" w:rsidP="00EA7730">
            <w:pPr>
              <w:jc w:val="right"/>
              <w:cnfStyle w:val="000000000000" w:firstRow="0" w:lastRow="0" w:firstColumn="0" w:lastColumn="0" w:oddVBand="0" w:evenVBand="0" w:oddHBand="0" w:evenHBand="0" w:firstRowFirstColumn="0" w:firstRowLastColumn="0" w:lastRowFirstColumn="0" w:lastRowLastColumn="0"/>
              <w:rPr>
                <w:b/>
                <w:sz w:val="24"/>
                <w:szCs w:val="24"/>
              </w:rPr>
            </w:pPr>
            <w:r w:rsidRPr="007B738A">
              <w:rPr>
                <w:b/>
                <w:sz w:val="24"/>
                <w:szCs w:val="24"/>
              </w:rPr>
              <w:t>20,400</w:t>
            </w:r>
          </w:p>
        </w:tc>
      </w:tr>
      <w:tr w:rsidR="00EA7730" w:rsidRPr="00EA7730" w14:paraId="051A34D5" w14:textId="77777777" w:rsidTr="002E2362">
        <w:tc>
          <w:tcPr>
            <w:cnfStyle w:val="001000000000" w:firstRow="0" w:lastRow="0" w:firstColumn="1" w:lastColumn="0" w:oddVBand="0" w:evenVBand="0" w:oddHBand="0" w:evenHBand="0" w:firstRowFirstColumn="0" w:firstRowLastColumn="0" w:lastRowFirstColumn="0" w:lastRowLastColumn="0"/>
            <w:tcW w:w="5755" w:type="dxa"/>
          </w:tcPr>
          <w:p w14:paraId="6432CA8C" w14:textId="77777777" w:rsidR="00EA7730" w:rsidRPr="00EA7730" w:rsidRDefault="00EA7730" w:rsidP="00EA7730">
            <w:pPr>
              <w:rPr>
                <w:b w:val="0"/>
                <w:sz w:val="24"/>
                <w:szCs w:val="24"/>
              </w:rPr>
            </w:pPr>
          </w:p>
          <w:p w14:paraId="0B91483C" w14:textId="77777777" w:rsidR="00EA7730" w:rsidRPr="00EA7730" w:rsidRDefault="00EA7730" w:rsidP="00EA7730">
            <w:pPr>
              <w:rPr>
                <w:b w:val="0"/>
                <w:sz w:val="24"/>
                <w:szCs w:val="24"/>
              </w:rPr>
            </w:pPr>
            <w:r w:rsidRPr="00EA7730">
              <w:rPr>
                <w:b w:val="0"/>
                <w:sz w:val="24"/>
                <w:szCs w:val="24"/>
              </w:rPr>
              <w:t>Sum of the Years Digits</w:t>
            </w:r>
          </w:p>
        </w:tc>
        <w:tc>
          <w:tcPr>
            <w:tcW w:w="1980" w:type="dxa"/>
          </w:tcPr>
          <w:p w14:paraId="5F8CE46F" w14:textId="77777777" w:rsidR="00EB4122" w:rsidRPr="007B738A" w:rsidRDefault="00EB4122" w:rsidP="00EA7730">
            <w:pPr>
              <w:jc w:val="right"/>
              <w:cnfStyle w:val="000000000000" w:firstRow="0" w:lastRow="0" w:firstColumn="0" w:lastColumn="0" w:oddVBand="0" w:evenVBand="0" w:oddHBand="0" w:evenHBand="0" w:firstRowFirstColumn="0" w:firstRowLastColumn="0" w:lastRowFirstColumn="0" w:lastRowLastColumn="0"/>
              <w:rPr>
                <w:b/>
                <w:sz w:val="24"/>
                <w:szCs w:val="24"/>
              </w:rPr>
            </w:pPr>
          </w:p>
          <w:p w14:paraId="3B2470D5" w14:textId="77777777" w:rsidR="00EA7730" w:rsidRPr="00EA7730" w:rsidRDefault="00EB4122" w:rsidP="00EA7730">
            <w:pPr>
              <w:jc w:val="right"/>
              <w:cnfStyle w:val="000000000000" w:firstRow="0" w:lastRow="0" w:firstColumn="0" w:lastColumn="0" w:oddVBand="0" w:evenVBand="0" w:oddHBand="0" w:evenHBand="0" w:firstRowFirstColumn="0" w:firstRowLastColumn="0" w:lastRowFirstColumn="0" w:lastRowLastColumn="0"/>
              <w:rPr>
                <w:b/>
                <w:sz w:val="24"/>
                <w:szCs w:val="24"/>
              </w:rPr>
            </w:pPr>
            <w:r w:rsidRPr="007B738A">
              <w:rPr>
                <w:b/>
                <w:sz w:val="24"/>
                <w:szCs w:val="24"/>
              </w:rPr>
              <w:t>15,681.82</w:t>
            </w:r>
          </w:p>
        </w:tc>
        <w:tc>
          <w:tcPr>
            <w:tcW w:w="1980" w:type="dxa"/>
          </w:tcPr>
          <w:p w14:paraId="0009748C" w14:textId="77777777" w:rsidR="00EA7730" w:rsidRPr="007B738A" w:rsidRDefault="00EA7730" w:rsidP="00EA7730">
            <w:pPr>
              <w:jc w:val="right"/>
              <w:cnfStyle w:val="000000000000" w:firstRow="0" w:lastRow="0" w:firstColumn="0" w:lastColumn="0" w:oddVBand="0" w:evenVBand="0" w:oddHBand="0" w:evenHBand="0" w:firstRowFirstColumn="0" w:firstRowLastColumn="0" w:lastRowFirstColumn="0" w:lastRowLastColumn="0"/>
              <w:rPr>
                <w:b/>
                <w:sz w:val="24"/>
                <w:szCs w:val="24"/>
              </w:rPr>
            </w:pPr>
          </w:p>
          <w:p w14:paraId="05C8D82F" w14:textId="77777777" w:rsidR="00EB4122" w:rsidRPr="00EA7730" w:rsidRDefault="000F4D54" w:rsidP="00EA7730">
            <w:pPr>
              <w:jc w:val="right"/>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18,818.18</w:t>
            </w:r>
          </w:p>
        </w:tc>
      </w:tr>
    </w:tbl>
    <w:p w14:paraId="59698186" w14:textId="77777777" w:rsidR="00EA7730" w:rsidRPr="00EA7730" w:rsidRDefault="00EA7730" w:rsidP="00EA7730">
      <w:pPr>
        <w:rPr>
          <w:sz w:val="24"/>
          <w:szCs w:val="24"/>
        </w:rPr>
      </w:pPr>
    </w:p>
    <w:p w14:paraId="3F9AD787" w14:textId="77777777" w:rsidR="00945591" w:rsidRDefault="00945591">
      <w:pPr>
        <w:rPr>
          <w:b/>
          <w:sz w:val="24"/>
          <w:szCs w:val="24"/>
        </w:rPr>
      </w:pPr>
      <w:r>
        <w:rPr>
          <w:b/>
          <w:sz w:val="24"/>
          <w:szCs w:val="24"/>
        </w:rPr>
        <w:br w:type="page"/>
      </w:r>
    </w:p>
    <w:p w14:paraId="324B223F" w14:textId="77777777" w:rsidR="00945591" w:rsidRDefault="00945591" w:rsidP="00EA7730">
      <w:pPr>
        <w:rPr>
          <w:b/>
          <w:sz w:val="24"/>
          <w:szCs w:val="24"/>
        </w:rPr>
      </w:pPr>
    </w:p>
    <w:p w14:paraId="076D9A51" w14:textId="77777777" w:rsidR="00945591" w:rsidRDefault="00EA7730" w:rsidP="00EA7730">
      <w:pPr>
        <w:rPr>
          <w:b/>
          <w:sz w:val="24"/>
          <w:szCs w:val="24"/>
        </w:rPr>
      </w:pPr>
      <w:r w:rsidRPr="00EA7730">
        <w:rPr>
          <w:b/>
          <w:sz w:val="24"/>
          <w:szCs w:val="24"/>
        </w:rPr>
        <w:t>Problem 2</w:t>
      </w:r>
      <w:r w:rsidR="00945591">
        <w:rPr>
          <w:b/>
          <w:sz w:val="24"/>
          <w:szCs w:val="24"/>
        </w:rPr>
        <w:t xml:space="preserve"> (41 Points)</w:t>
      </w:r>
    </w:p>
    <w:p w14:paraId="12C5B739" w14:textId="77777777" w:rsidR="00945591" w:rsidRDefault="00945591" w:rsidP="00EA7730">
      <w:pPr>
        <w:rPr>
          <w:b/>
          <w:sz w:val="24"/>
          <w:szCs w:val="24"/>
        </w:rPr>
      </w:pPr>
    </w:p>
    <w:p w14:paraId="4612B61C" w14:textId="77777777" w:rsidR="00EA7730" w:rsidRDefault="00EA7730" w:rsidP="00EA7730">
      <w:pPr>
        <w:rPr>
          <w:sz w:val="24"/>
          <w:szCs w:val="24"/>
        </w:rPr>
      </w:pPr>
      <w:r w:rsidRPr="00EA7730">
        <w:rPr>
          <w:sz w:val="24"/>
          <w:szCs w:val="24"/>
        </w:rPr>
        <w:t xml:space="preserve">The following table shows the sales for each department in the </w:t>
      </w:r>
      <w:proofErr w:type="spellStart"/>
      <w:r w:rsidRPr="00EA7730">
        <w:rPr>
          <w:sz w:val="24"/>
          <w:szCs w:val="24"/>
        </w:rPr>
        <w:t>Taratoni</w:t>
      </w:r>
      <w:proofErr w:type="spellEnd"/>
      <w:r w:rsidRPr="00EA7730">
        <w:rPr>
          <w:sz w:val="24"/>
          <w:szCs w:val="24"/>
        </w:rPr>
        <w:t xml:space="preserve"> Department Store.  Total </w:t>
      </w:r>
      <w:r w:rsidR="00DA0F4A">
        <w:rPr>
          <w:sz w:val="24"/>
          <w:szCs w:val="24"/>
        </w:rPr>
        <w:t xml:space="preserve">operating </w:t>
      </w:r>
      <w:r w:rsidRPr="00EA7730">
        <w:rPr>
          <w:sz w:val="24"/>
          <w:szCs w:val="24"/>
        </w:rPr>
        <w:t xml:space="preserve">expenses are allocated to each department based on square footage.  Use the information in the following table to prepare a Departmentalized Income Statement for the month of December 2019.  Do not round until you have calculated the expense for the department. </w:t>
      </w:r>
    </w:p>
    <w:p w14:paraId="56E1370C" w14:textId="77777777" w:rsidR="000B7316" w:rsidRDefault="000B7316" w:rsidP="00EA7730">
      <w:pPr>
        <w:rPr>
          <w:sz w:val="24"/>
          <w:szCs w:val="24"/>
        </w:rPr>
      </w:pPr>
    </w:p>
    <w:p w14:paraId="1909B043" w14:textId="77777777" w:rsidR="000B7316" w:rsidRPr="00EA7730" w:rsidRDefault="000B7316" w:rsidP="00EA7730">
      <w:pPr>
        <w:rPr>
          <w:sz w:val="24"/>
          <w:szCs w:val="24"/>
        </w:rPr>
      </w:pPr>
      <w:r>
        <w:rPr>
          <w:b/>
          <w:sz w:val="24"/>
          <w:szCs w:val="24"/>
          <w:u w:val="double"/>
        </w:rPr>
        <w:t>Grader</w:t>
      </w:r>
      <w:r>
        <w:rPr>
          <w:sz w:val="24"/>
          <w:szCs w:val="24"/>
        </w:rPr>
        <w:t xml:space="preserve"> </w:t>
      </w:r>
      <w:r w:rsidR="00C63897">
        <w:rPr>
          <w:sz w:val="24"/>
          <w:szCs w:val="24"/>
        </w:rPr>
        <w:t xml:space="preserve">– Each bolded number is worth two points each </w:t>
      </w:r>
      <w:r w:rsidR="00420299">
        <w:rPr>
          <w:sz w:val="24"/>
          <w:szCs w:val="24"/>
        </w:rPr>
        <w:t>and one</w:t>
      </w:r>
      <w:r w:rsidR="00612A01">
        <w:rPr>
          <w:sz w:val="24"/>
          <w:szCs w:val="24"/>
        </w:rPr>
        <w:t xml:space="preserve"> point</w:t>
      </w:r>
      <w:r w:rsidR="00945591">
        <w:rPr>
          <w:sz w:val="24"/>
          <w:szCs w:val="24"/>
        </w:rPr>
        <w:t xml:space="preserve"> for the heading</w:t>
      </w:r>
      <w:r>
        <w:rPr>
          <w:sz w:val="24"/>
          <w:szCs w:val="24"/>
        </w:rPr>
        <w:t>.</w:t>
      </w:r>
    </w:p>
    <w:p w14:paraId="23BBB935" w14:textId="77777777" w:rsidR="00EA7730" w:rsidRPr="00EA7730" w:rsidRDefault="00EA7730" w:rsidP="00EA7730">
      <w:pPr>
        <w:rPr>
          <w:sz w:val="24"/>
          <w:szCs w:val="24"/>
        </w:rPr>
      </w:pPr>
    </w:p>
    <w:p w14:paraId="73BCE8F0" w14:textId="77777777" w:rsidR="00EA7730" w:rsidRPr="00EA7730" w:rsidRDefault="00A50C8B" w:rsidP="00EA7730">
      <w:pPr>
        <w:jc w:val="center"/>
        <w:rPr>
          <w:b/>
          <w:sz w:val="36"/>
          <w:szCs w:val="36"/>
        </w:rPr>
      </w:pPr>
      <w:r>
        <w:rPr>
          <w:b/>
          <w:noProof/>
          <w:sz w:val="36"/>
          <w:szCs w:val="36"/>
        </w:rPr>
        <mc:AlternateContent>
          <mc:Choice Requires="wps">
            <w:drawing>
              <wp:anchor distT="0" distB="0" distL="114300" distR="114300" simplePos="0" relativeHeight="251659264" behindDoc="0" locked="0" layoutInCell="1" allowOverlap="1" wp14:anchorId="0CF218C7" wp14:editId="3EAD3334">
                <wp:simplePos x="0" y="0"/>
                <wp:positionH relativeFrom="column">
                  <wp:posOffset>4901609</wp:posOffset>
                </wp:positionH>
                <wp:positionV relativeFrom="paragraph">
                  <wp:posOffset>61078</wp:posOffset>
                </wp:positionV>
                <wp:extent cx="212252" cy="658761"/>
                <wp:effectExtent l="0" t="0" r="35560" b="27305"/>
                <wp:wrapNone/>
                <wp:docPr id="2" name="Right Brace 2"/>
                <wp:cNvGraphicFramePr/>
                <a:graphic xmlns:a="http://schemas.openxmlformats.org/drawingml/2006/main">
                  <a:graphicData uri="http://schemas.microsoft.com/office/word/2010/wordprocessingShape">
                    <wps:wsp>
                      <wps:cNvSpPr/>
                      <wps:spPr>
                        <a:xfrm>
                          <a:off x="0" y="0"/>
                          <a:ext cx="212252" cy="658761"/>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F617F8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2" o:spid="_x0000_s1026" type="#_x0000_t88" style="position:absolute;margin-left:385.95pt;margin-top:4.8pt;width:16.7pt;height:5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" adj="580" strokecolor="black [3200]" strokeweight=".5pt">
                <v:stroke joinstyle="miter"/>
              </v:shape>
            </w:pict>
          </mc:Fallback>
        </mc:AlternateContent>
      </w:r>
      <w:r w:rsidR="00EA7730" w:rsidRPr="00EA7730">
        <w:rPr>
          <w:b/>
          <w:sz w:val="36"/>
          <w:szCs w:val="36"/>
        </w:rPr>
        <w:t>___</w:t>
      </w:r>
      <w:proofErr w:type="spellStart"/>
      <w:r w:rsidR="00172E49" w:rsidRPr="00612A01">
        <w:rPr>
          <w:b/>
          <w:sz w:val="24"/>
          <w:szCs w:val="24"/>
        </w:rPr>
        <w:t>Tartoni</w:t>
      </w:r>
      <w:proofErr w:type="spellEnd"/>
      <w:r w:rsidR="00172E49" w:rsidRPr="00612A01">
        <w:rPr>
          <w:b/>
          <w:sz w:val="24"/>
          <w:szCs w:val="24"/>
        </w:rPr>
        <w:t xml:space="preserve"> Department Store</w:t>
      </w:r>
      <w:r>
        <w:rPr>
          <w:b/>
          <w:sz w:val="36"/>
          <w:szCs w:val="36"/>
        </w:rPr>
        <w:t>____</w:t>
      </w:r>
    </w:p>
    <w:p w14:paraId="3141325A" w14:textId="77777777" w:rsidR="00EA7730" w:rsidRPr="00EA7730" w:rsidRDefault="00675339" w:rsidP="00A50C8B">
      <w:pPr>
        <w:rPr>
          <w:b/>
          <w:sz w:val="36"/>
          <w:szCs w:val="36"/>
        </w:rPr>
      </w:pPr>
      <w:r>
        <w:rPr>
          <w:b/>
          <w:sz w:val="24"/>
          <w:szCs w:val="24"/>
        </w:rPr>
        <w:tab/>
      </w:r>
      <w:r>
        <w:rPr>
          <w:b/>
          <w:sz w:val="24"/>
          <w:szCs w:val="24"/>
        </w:rPr>
        <w:tab/>
      </w:r>
      <w:r>
        <w:rPr>
          <w:b/>
          <w:sz w:val="24"/>
          <w:szCs w:val="24"/>
        </w:rPr>
        <w:tab/>
      </w:r>
      <w:r>
        <w:rPr>
          <w:b/>
          <w:sz w:val="24"/>
          <w:szCs w:val="24"/>
        </w:rPr>
        <w:tab/>
      </w:r>
      <w:r w:rsidR="00A50C8B">
        <w:rPr>
          <w:b/>
          <w:sz w:val="24"/>
          <w:szCs w:val="24"/>
        </w:rPr>
        <w:t>_</w:t>
      </w:r>
      <w:r w:rsidR="00225CCF" w:rsidRPr="00612A01">
        <w:rPr>
          <w:b/>
          <w:sz w:val="24"/>
          <w:szCs w:val="24"/>
        </w:rPr>
        <w:t>Departmentalized Income Statement</w:t>
      </w:r>
      <w:r w:rsidR="00A50C8B">
        <w:rPr>
          <w:b/>
          <w:sz w:val="36"/>
          <w:szCs w:val="36"/>
        </w:rPr>
        <w:t>_</w:t>
      </w:r>
      <w:r w:rsidR="00A50C8B">
        <w:rPr>
          <w:b/>
          <w:sz w:val="36"/>
          <w:szCs w:val="36"/>
        </w:rPr>
        <w:tab/>
      </w:r>
      <w:r w:rsidR="00A50C8B">
        <w:rPr>
          <w:b/>
          <w:sz w:val="36"/>
          <w:szCs w:val="36"/>
        </w:rPr>
        <w:tab/>
      </w:r>
      <w:r w:rsidR="00420299">
        <w:rPr>
          <w:b/>
          <w:sz w:val="24"/>
          <w:szCs w:val="24"/>
        </w:rPr>
        <w:t>Total 1</w:t>
      </w:r>
      <w:r w:rsidR="00A50C8B">
        <w:rPr>
          <w:b/>
          <w:sz w:val="24"/>
          <w:szCs w:val="24"/>
        </w:rPr>
        <w:t xml:space="preserve"> point</w:t>
      </w:r>
      <w:r>
        <w:rPr>
          <w:b/>
          <w:sz w:val="36"/>
          <w:szCs w:val="36"/>
        </w:rPr>
        <w:tab/>
      </w:r>
    </w:p>
    <w:p w14:paraId="2D358794" w14:textId="77777777" w:rsidR="00EA7730" w:rsidRPr="00EA7730" w:rsidRDefault="00EA7730" w:rsidP="00EA7730">
      <w:pPr>
        <w:jc w:val="center"/>
        <w:rPr>
          <w:b/>
          <w:sz w:val="36"/>
          <w:szCs w:val="36"/>
        </w:rPr>
      </w:pPr>
      <w:r w:rsidRPr="00EA7730">
        <w:rPr>
          <w:b/>
          <w:sz w:val="36"/>
          <w:szCs w:val="36"/>
        </w:rPr>
        <w:t>_</w:t>
      </w:r>
      <w:r w:rsidR="00225CCF" w:rsidRPr="00612A01">
        <w:rPr>
          <w:b/>
          <w:sz w:val="24"/>
          <w:szCs w:val="24"/>
        </w:rPr>
        <w:t>For the month ended December 31, 2019</w:t>
      </w:r>
    </w:p>
    <w:p w14:paraId="799F0D48" w14:textId="77777777" w:rsidR="00EA7730" w:rsidRPr="00EA7730" w:rsidRDefault="00EA7730" w:rsidP="00EA7730">
      <w:pPr>
        <w:jc w:val="center"/>
        <w:rPr>
          <w:b/>
          <w:sz w:val="36"/>
          <w:szCs w:val="36"/>
        </w:rPr>
      </w:pPr>
    </w:p>
    <w:tbl>
      <w:tblPr>
        <w:tblStyle w:val="GridTable1Light2"/>
        <w:tblW w:w="9985" w:type="dxa"/>
        <w:tblLook w:val="04A0" w:firstRow="1" w:lastRow="0" w:firstColumn="1" w:lastColumn="0" w:noHBand="0" w:noVBand="1"/>
      </w:tblPr>
      <w:tblGrid>
        <w:gridCol w:w="2775"/>
        <w:gridCol w:w="1456"/>
        <w:gridCol w:w="1439"/>
        <w:gridCol w:w="1439"/>
        <w:gridCol w:w="1437"/>
        <w:gridCol w:w="1439"/>
      </w:tblGrid>
      <w:tr w:rsidR="007B738A" w:rsidRPr="007B738A" w14:paraId="0247D67E" w14:textId="77777777" w:rsidTr="007B738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5" w:type="dxa"/>
          </w:tcPr>
          <w:p w14:paraId="65CD7F29" w14:textId="77777777" w:rsidR="00EA7730" w:rsidRPr="00EA7730" w:rsidRDefault="00EA7730" w:rsidP="00EA7730">
            <w:pPr>
              <w:jc w:val="center"/>
              <w:rPr>
                <w:b w:val="0"/>
                <w:sz w:val="24"/>
                <w:szCs w:val="24"/>
              </w:rPr>
            </w:pPr>
          </w:p>
        </w:tc>
        <w:tc>
          <w:tcPr>
            <w:tcW w:w="1456" w:type="dxa"/>
          </w:tcPr>
          <w:p w14:paraId="1794396A" w14:textId="77777777" w:rsidR="00EA7730" w:rsidRPr="00EA7730" w:rsidRDefault="00EA7730" w:rsidP="00EA7730">
            <w:pPr>
              <w:jc w:val="center"/>
              <w:cnfStyle w:val="100000000000" w:firstRow="1" w:lastRow="0" w:firstColumn="0" w:lastColumn="0" w:oddVBand="0" w:evenVBand="0" w:oddHBand="0" w:evenHBand="0" w:firstRowFirstColumn="0" w:firstRowLastColumn="0" w:lastRowFirstColumn="0" w:lastRowLastColumn="0"/>
              <w:rPr>
                <w:b w:val="0"/>
                <w:sz w:val="24"/>
                <w:szCs w:val="24"/>
              </w:rPr>
            </w:pPr>
            <w:r w:rsidRPr="00EA7730">
              <w:rPr>
                <w:b w:val="0"/>
                <w:sz w:val="24"/>
                <w:szCs w:val="24"/>
              </w:rPr>
              <w:t>Housewares</w:t>
            </w:r>
          </w:p>
        </w:tc>
        <w:tc>
          <w:tcPr>
            <w:tcW w:w="1439" w:type="dxa"/>
          </w:tcPr>
          <w:p w14:paraId="2C6B521A" w14:textId="77777777" w:rsidR="00EA7730" w:rsidRPr="00EA7730" w:rsidRDefault="00EA7730" w:rsidP="00EA7730">
            <w:pPr>
              <w:jc w:val="center"/>
              <w:cnfStyle w:val="100000000000" w:firstRow="1" w:lastRow="0" w:firstColumn="0" w:lastColumn="0" w:oddVBand="0" w:evenVBand="0" w:oddHBand="0" w:evenHBand="0" w:firstRowFirstColumn="0" w:firstRowLastColumn="0" w:lastRowFirstColumn="0" w:lastRowLastColumn="0"/>
              <w:rPr>
                <w:b w:val="0"/>
                <w:sz w:val="24"/>
                <w:szCs w:val="24"/>
              </w:rPr>
            </w:pPr>
            <w:r w:rsidRPr="00EA7730">
              <w:rPr>
                <w:b w:val="0"/>
                <w:sz w:val="24"/>
                <w:szCs w:val="24"/>
              </w:rPr>
              <w:t>Children’s</w:t>
            </w:r>
          </w:p>
        </w:tc>
        <w:tc>
          <w:tcPr>
            <w:tcW w:w="1439" w:type="dxa"/>
          </w:tcPr>
          <w:p w14:paraId="2C398AEF" w14:textId="77777777" w:rsidR="00EA7730" w:rsidRPr="00EA7730" w:rsidRDefault="00EA7730" w:rsidP="00EA7730">
            <w:pPr>
              <w:jc w:val="center"/>
              <w:cnfStyle w:val="100000000000" w:firstRow="1" w:lastRow="0" w:firstColumn="0" w:lastColumn="0" w:oddVBand="0" w:evenVBand="0" w:oddHBand="0" w:evenHBand="0" w:firstRowFirstColumn="0" w:firstRowLastColumn="0" w:lastRowFirstColumn="0" w:lastRowLastColumn="0"/>
              <w:rPr>
                <w:b w:val="0"/>
                <w:sz w:val="24"/>
                <w:szCs w:val="24"/>
              </w:rPr>
            </w:pPr>
            <w:r w:rsidRPr="00EA7730">
              <w:rPr>
                <w:b w:val="0"/>
                <w:sz w:val="24"/>
                <w:szCs w:val="24"/>
              </w:rPr>
              <w:t>Women’s</w:t>
            </w:r>
          </w:p>
        </w:tc>
        <w:tc>
          <w:tcPr>
            <w:tcW w:w="1437" w:type="dxa"/>
          </w:tcPr>
          <w:p w14:paraId="3693C459" w14:textId="77777777" w:rsidR="00EA7730" w:rsidRPr="00EA7730" w:rsidRDefault="00EA7730" w:rsidP="00EA7730">
            <w:pPr>
              <w:jc w:val="center"/>
              <w:cnfStyle w:val="100000000000" w:firstRow="1" w:lastRow="0" w:firstColumn="0" w:lastColumn="0" w:oddVBand="0" w:evenVBand="0" w:oddHBand="0" w:evenHBand="0" w:firstRowFirstColumn="0" w:firstRowLastColumn="0" w:lastRowFirstColumn="0" w:lastRowLastColumn="0"/>
              <w:rPr>
                <w:b w:val="0"/>
                <w:sz w:val="24"/>
                <w:szCs w:val="24"/>
              </w:rPr>
            </w:pPr>
            <w:r w:rsidRPr="00EA7730">
              <w:rPr>
                <w:b w:val="0"/>
                <w:sz w:val="24"/>
                <w:szCs w:val="24"/>
              </w:rPr>
              <w:t>Men’s</w:t>
            </w:r>
          </w:p>
        </w:tc>
        <w:tc>
          <w:tcPr>
            <w:tcW w:w="1439" w:type="dxa"/>
          </w:tcPr>
          <w:p w14:paraId="5DE055C9" w14:textId="77777777" w:rsidR="00EA7730" w:rsidRPr="00EA7730" w:rsidRDefault="00EA7730" w:rsidP="00EA7730">
            <w:pPr>
              <w:jc w:val="center"/>
              <w:cnfStyle w:val="100000000000" w:firstRow="1" w:lastRow="0" w:firstColumn="0" w:lastColumn="0" w:oddVBand="0" w:evenVBand="0" w:oddHBand="0" w:evenHBand="0" w:firstRowFirstColumn="0" w:firstRowLastColumn="0" w:lastRowFirstColumn="0" w:lastRowLastColumn="0"/>
              <w:rPr>
                <w:b w:val="0"/>
                <w:sz w:val="24"/>
                <w:szCs w:val="24"/>
              </w:rPr>
            </w:pPr>
            <w:r w:rsidRPr="00EA7730">
              <w:rPr>
                <w:b w:val="0"/>
                <w:sz w:val="24"/>
                <w:szCs w:val="24"/>
              </w:rPr>
              <w:t>Total</w:t>
            </w:r>
          </w:p>
        </w:tc>
      </w:tr>
      <w:tr w:rsidR="007B738A" w:rsidRPr="007B738A" w14:paraId="2130D132" w14:textId="77777777" w:rsidTr="007B738A">
        <w:tc>
          <w:tcPr>
            <w:cnfStyle w:val="001000000000" w:firstRow="0" w:lastRow="0" w:firstColumn="1" w:lastColumn="0" w:oddVBand="0" w:evenVBand="0" w:oddHBand="0" w:evenHBand="0" w:firstRowFirstColumn="0" w:firstRowLastColumn="0" w:lastRowFirstColumn="0" w:lastRowLastColumn="0"/>
            <w:tcW w:w="2775" w:type="dxa"/>
          </w:tcPr>
          <w:p w14:paraId="18FC446B" w14:textId="77777777" w:rsidR="00EA7730" w:rsidRPr="00EA7730" w:rsidRDefault="00225CCF" w:rsidP="00EA7730">
            <w:pPr>
              <w:rPr>
                <w:b w:val="0"/>
                <w:sz w:val="24"/>
                <w:szCs w:val="24"/>
              </w:rPr>
            </w:pPr>
            <w:r w:rsidRPr="007B738A">
              <w:rPr>
                <w:b w:val="0"/>
                <w:sz w:val="24"/>
                <w:szCs w:val="24"/>
              </w:rPr>
              <w:t>Sales</w:t>
            </w:r>
          </w:p>
        </w:tc>
        <w:tc>
          <w:tcPr>
            <w:tcW w:w="1456" w:type="dxa"/>
          </w:tcPr>
          <w:p w14:paraId="20D96988" w14:textId="77777777" w:rsidR="00EA7730" w:rsidRPr="00EA7730" w:rsidRDefault="00225CCF" w:rsidP="00EA7730">
            <w:pPr>
              <w:jc w:val="right"/>
              <w:cnfStyle w:val="000000000000" w:firstRow="0" w:lastRow="0" w:firstColumn="0" w:lastColumn="0" w:oddVBand="0" w:evenVBand="0" w:oddHBand="0" w:evenHBand="0" w:firstRowFirstColumn="0" w:firstRowLastColumn="0" w:lastRowFirstColumn="0" w:lastRowLastColumn="0"/>
              <w:rPr>
                <w:sz w:val="24"/>
                <w:szCs w:val="24"/>
              </w:rPr>
            </w:pPr>
            <w:r w:rsidRPr="007B738A">
              <w:rPr>
                <w:sz w:val="24"/>
                <w:szCs w:val="24"/>
              </w:rPr>
              <w:t>$ 42,000</w:t>
            </w:r>
          </w:p>
        </w:tc>
        <w:tc>
          <w:tcPr>
            <w:tcW w:w="1439" w:type="dxa"/>
          </w:tcPr>
          <w:p w14:paraId="4FB25AC6" w14:textId="77777777" w:rsidR="00EA7730" w:rsidRPr="00EA7730" w:rsidRDefault="00225CCF" w:rsidP="00EA7730">
            <w:pPr>
              <w:jc w:val="right"/>
              <w:cnfStyle w:val="000000000000" w:firstRow="0" w:lastRow="0" w:firstColumn="0" w:lastColumn="0" w:oddVBand="0" w:evenVBand="0" w:oddHBand="0" w:evenHBand="0" w:firstRowFirstColumn="0" w:firstRowLastColumn="0" w:lastRowFirstColumn="0" w:lastRowLastColumn="0"/>
              <w:rPr>
                <w:sz w:val="24"/>
                <w:szCs w:val="24"/>
              </w:rPr>
            </w:pPr>
            <w:r w:rsidRPr="007B738A">
              <w:rPr>
                <w:sz w:val="24"/>
                <w:szCs w:val="24"/>
              </w:rPr>
              <w:t>$ 186,000</w:t>
            </w:r>
          </w:p>
        </w:tc>
        <w:tc>
          <w:tcPr>
            <w:tcW w:w="1439" w:type="dxa"/>
          </w:tcPr>
          <w:p w14:paraId="08514C01" w14:textId="77777777" w:rsidR="00EA7730" w:rsidRPr="00EA7730" w:rsidRDefault="00225CCF" w:rsidP="00EA7730">
            <w:pPr>
              <w:jc w:val="right"/>
              <w:cnfStyle w:val="000000000000" w:firstRow="0" w:lastRow="0" w:firstColumn="0" w:lastColumn="0" w:oddVBand="0" w:evenVBand="0" w:oddHBand="0" w:evenHBand="0" w:firstRowFirstColumn="0" w:firstRowLastColumn="0" w:lastRowFirstColumn="0" w:lastRowLastColumn="0"/>
              <w:rPr>
                <w:sz w:val="24"/>
                <w:szCs w:val="24"/>
              </w:rPr>
            </w:pPr>
            <w:r w:rsidRPr="007B738A">
              <w:rPr>
                <w:sz w:val="24"/>
                <w:szCs w:val="24"/>
              </w:rPr>
              <w:t>$ 344,000</w:t>
            </w:r>
          </w:p>
        </w:tc>
        <w:tc>
          <w:tcPr>
            <w:tcW w:w="1437" w:type="dxa"/>
          </w:tcPr>
          <w:p w14:paraId="31DD6F52" w14:textId="77777777" w:rsidR="00EA7730" w:rsidRPr="00EA7730" w:rsidRDefault="00225CCF" w:rsidP="00EA7730">
            <w:pPr>
              <w:jc w:val="right"/>
              <w:cnfStyle w:val="000000000000" w:firstRow="0" w:lastRow="0" w:firstColumn="0" w:lastColumn="0" w:oddVBand="0" w:evenVBand="0" w:oddHBand="0" w:evenHBand="0" w:firstRowFirstColumn="0" w:firstRowLastColumn="0" w:lastRowFirstColumn="0" w:lastRowLastColumn="0"/>
              <w:rPr>
                <w:sz w:val="24"/>
                <w:szCs w:val="24"/>
              </w:rPr>
            </w:pPr>
            <w:r w:rsidRPr="007B738A">
              <w:rPr>
                <w:sz w:val="24"/>
                <w:szCs w:val="24"/>
              </w:rPr>
              <w:t>$ 28,000</w:t>
            </w:r>
          </w:p>
        </w:tc>
        <w:tc>
          <w:tcPr>
            <w:tcW w:w="1439" w:type="dxa"/>
          </w:tcPr>
          <w:p w14:paraId="17047608" w14:textId="77777777" w:rsidR="00EA7730" w:rsidRPr="00EA7730" w:rsidRDefault="00225CCF" w:rsidP="00EA7730">
            <w:pPr>
              <w:jc w:val="right"/>
              <w:cnfStyle w:val="000000000000" w:firstRow="0" w:lastRow="0" w:firstColumn="0" w:lastColumn="0" w:oddVBand="0" w:evenVBand="0" w:oddHBand="0" w:evenHBand="0" w:firstRowFirstColumn="0" w:firstRowLastColumn="0" w:lastRowFirstColumn="0" w:lastRowLastColumn="0"/>
              <w:rPr>
                <w:sz w:val="24"/>
                <w:szCs w:val="24"/>
              </w:rPr>
            </w:pPr>
            <w:r w:rsidRPr="007B738A">
              <w:rPr>
                <w:sz w:val="24"/>
                <w:szCs w:val="24"/>
              </w:rPr>
              <w:t>$ 600,000</w:t>
            </w:r>
          </w:p>
        </w:tc>
      </w:tr>
      <w:tr w:rsidR="007B738A" w:rsidRPr="007B738A" w14:paraId="294F5980" w14:textId="77777777" w:rsidTr="007B738A">
        <w:tc>
          <w:tcPr>
            <w:cnfStyle w:val="001000000000" w:firstRow="0" w:lastRow="0" w:firstColumn="1" w:lastColumn="0" w:oddVBand="0" w:evenVBand="0" w:oddHBand="0" w:evenHBand="0" w:firstRowFirstColumn="0" w:firstRowLastColumn="0" w:lastRowFirstColumn="0" w:lastRowLastColumn="0"/>
            <w:tcW w:w="2775" w:type="dxa"/>
          </w:tcPr>
          <w:p w14:paraId="68D63F28" w14:textId="77777777" w:rsidR="00EA7730" w:rsidRPr="00EA7730" w:rsidRDefault="00225CCF" w:rsidP="00EA7730">
            <w:pPr>
              <w:rPr>
                <w:b w:val="0"/>
                <w:sz w:val="24"/>
                <w:szCs w:val="24"/>
              </w:rPr>
            </w:pPr>
            <w:r w:rsidRPr="007B738A">
              <w:rPr>
                <w:b w:val="0"/>
                <w:sz w:val="24"/>
                <w:szCs w:val="24"/>
              </w:rPr>
              <w:t>Cost of Goods Sold</w:t>
            </w:r>
          </w:p>
        </w:tc>
        <w:tc>
          <w:tcPr>
            <w:tcW w:w="1456" w:type="dxa"/>
          </w:tcPr>
          <w:p w14:paraId="7E41D31E" w14:textId="77777777" w:rsidR="00EA7730" w:rsidRPr="00EA7730" w:rsidRDefault="004A7FCF" w:rsidP="00EA7730">
            <w:pPr>
              <w:jc w:val="right"/>
              <w:cnfStyle w:val="000000000000" w:firstRow="0" w:lastRow="0" w:firstColumn="0" w:lastColumn="0" w:oddVBand="0" w:evenVBand="0" w:oddHBand="0" w:evenHBand="0" w:firstRowFirstColumn="0" w:firstRowLastColumn="0" w:lastRowFirstColumn="0" w:lastRowLastColumn="0"/>
              <w:rPr>
                <w:sz w:val="24"/>
                <w:szCs w:val="24"/>
                <w:u w:val="single"/>
              </w:rPr>
            </w:pPr>
            <w:r w:rsidRPr="007B738A">
              <w:rPr>
                <w:sz w:val="24"/>
                <w:szCs w:val="24"/>
                <w:u w:val="single"/>
              </w:rPr>
              <w:t>28,700</w:t>
            </w:r>
          </w:p>
        </w:tc>
        <w:tc>
          <w:tcPr>
            <w:tcW w:w="1439" w:type="dxa"/>
          </w:tcPr>
          <w:p w14:paraId="3E4D3430" w14:textId="77777777" w:rsidR="00EA7730" w:rsidRPr="00EA7730" w:rsidRDefault="004A7FCF" w:rsidP="00EA7730">
            <w:pPr>
              <w:jc w:val="right"/>
              <w:cnfStyle w:val="000000000000" w:firstRow="0" w:lastRow="0" w:firstColumn="0" w:lastColumn="0" w:oddVBand="0" w:evenVBand="0" w:oddHBand="0" w:evenHBand="0" w:firstRowFirstColumn="0" w:firstRowLastColumn="0" w:lastRowFirstColumn="0" w:lastRowLastColumn="0"/>
              <w:rPr>
                <w:sz w:val="24"/>
                <w:szCs w:val="24"/>
                <w:u w:val="single"/>
              </w:rPr>
            </w:pPr>
            <w:r w:rsidRPr="007B738A">
              <w:rPr>
                <w:sz w:val="24"/>
                <w:szCs w:val="24"/>
                <w:u w:val="single"/>
              </w:rPr>
              <w:t>127,100</w:t>
            </w:r>
          </w:p>
        </w:tc>
        <w:tc>
          <w:tcPr>
            <w:tcW w:w="1439" w:type="dxa"/>
          </w:tcPr>
          <w:p w14:paraId="32D7ECE1" w14:textId="77777777" w:rsidR="00EA7730" w:rsidRPr="00EA7730" w:rsidRDefault="004A7FCF" w:rsidP="00EA7730">
            <w:pPr>
              <w:jc w:val="right"/>
              <w:cnfStyle w:val="000000000000" w:firstRow="0" w:lastRow="0" w:firstColumn="0" w:lastColumn="0" w:oddVBand="0" w:evenVBand="0" w:oddHBand="0" w:evenHBand="0" w:firstRowFirstColumn="0" w:firstRowLastColumn="0" w:lastRowFirstColumn="0" w:lastRowLastColumn="0"/>
              <w:rPr>
                <w:sz w:val="24"/>
                <w:szCs w:val="24"/>
                <w:u w:val="single"/>
              </w:rPr>
            </w:pPr>
            <w:r w:rsidRPr="007B738A">
              <w:rPr>
                <w:sz w:val="24"/>
                <w:szCs w:val="24"/>
                <w:u w:val="single"/>
              </w:rPr>
              <w:t>235,000</w:t>
            </w:r>
          </w:p>
        </w:tc>
        <w:tc>
          <w:tcPr>
            <w:tcW w:w="1437" w:type="dxa"/>
          </w:tcPr>
          <w:p w14:paraId="20A74C9B" w14:textId="77777777" w:rsidR="00EA7730" w:rsidRPr="00EA7730" w:rsidRDefault="004A7FCF" w:rsidP="00EA7730">
            <w:pPr>
              <w:jc w:val="right"/>
              <w:cnfStyle w:val="000000000000" w:firstRow="0" w:lastRow="0" w:firstColumn="0" w:lastColumn="0" w:oddVBand="0" w:evenVBand="0" w:oddHBand="0" w:evenHBand="0" w:firstRowFirstColumn="0" w:firstRowLastColumn="0" w:lastRowFirstColumn="0" w:lastRowLastColumn="0"/>
              <w:rPr>
                <w:sz w:val="24"/>
                <w:szCs w:val="24"/>
                <w:u w:val="single"/>
              </w:rPr>
            </w:pPr>
            <w:r w:rsidRPr="007B738A">
              <w:rPr>
                <w:sz w:val="24"/>
                <w:szCs w:val="24"/>
                <w:u w:val="single"/>
              </w:rPr>
              <w:t>19,200</w:t>
            </w:r>
          </w:p>
        </w:tc>
        <w:tc>
          <w:tcPr>
            <w:tcW w:w="1439" w:type="dxa"/>
          </w:tcPr>
          <w:p w14:paraId="4D329A1E" w14:textId="77777777" w:rsidR="00EA7730" w:rsidRPr="00EA7730" w:rsidRDefault="004A7FCF" w:rsidP="00EA7730">
            <w:pPr>
              <w:jc w:val="right"/>
              <w:cnfStyle w:val="000000000000" w:firstRow="0" w:lastRow="0" w:firstColumn="0" w:lastColumn="0" w:oddVBand="0" w:evenVBand="0" w:oddHBand="0" w:evenHBand="0" w:firstRowFirstColumn="0" w:firstRowLastColumn="0" w:lastRowFirstColumn="0" w:lastRowLastColumn="0"/>
              <w:rPr>
                <w:sz w:val="24"/>
                <w:szCs w:val="24"/>
                <w:u w:val="single"/>
              </w:rPr>
            </w:pPr>
            <w:r w:rsidRPr="007B738A">
              <w:rPr>
                <w:sz w:val="24"/>
                <w:szCs w:val="24"/>
                <w:u w:val="single"/>
              </w:rPr>
              <w:t>410,000</w:t>
            </w:r>
          </w:p>
        </w:tc>
      </w:tr>
      <w:tr w:rsidR="007B738A" w:rsidRPr="007B738A" w14:paraId="1C11B3C3" w14:textId="77777777" w:rsidTr="007B738A">
        <w:tc>
          <w:tcPr>
            <w:cnfStyle w:val="001000000000" w:firstRow="0" w:lastRow="0" w:firstColumn="1" w:lastColumn="0" w:oddVBand="0" w:evenVBand="0" w:oddHBand="0" w:evenHBand="0" w:firstRowFirstColumn="0" w:firstRowLastColumn="0" w:lastRowFirstColumn="0" w:lastRowLastColumn="0"/>
            <w:tcW w:w="2775" w:type="dxa"/>
          </w:tcPr>
          <w:p w14:paraId="64294CDA" w14:textId="77777777" w:rsidR="00EA7730" w:rsidRPr="00EA7730" w:rsidRDefault="004A7FCF" w:rsidP="00EA7730">
            <w:pPr>
              <w:rPr>
                <w:b w:val="0"/>
                <w:sz w:val="24"/>
                <w:szCs w:val="24"/>
              </w:rPr>
            </w:pPr>
            <w:r w:rsidRPr="007B738A">
              <w:rPr>
                <w:b w:val="0"/>
                <w:sz w:val="24"/>
                <w:szCs w:val="24"/>
              </w:rPr>
              <w:t xml:space="preserve">    Gross Profit</w:t>
            </w:r>
          </w:p>
        </w:tc>
        <w:tc>
          <w:tcPr>
            <w:tcW w:w="1456" w:type="dxa"/>
          </w:tcPr>
          <w:p w14:paraId="1F7640BB" w14:textId="77777777" w:rsidR="00EA7730" w:rsidRPr="00EA7730" w:rsidRDefault="004A7FCF" w:rsidP="00EA7730">
            <w:pPr>
              <w:jc w:val="right"/>
              <w:cnfStyle w:val="000000000000" w:firstRow="0" w:lastRow="0" w:firstColumn="0" w:lastColumn="0" w:oddVBand="0" w:evenVBand="0" w:oddHBand="0" w:evenHBand="0" w:firstRowFirstColumn="0" w:firstRowLastColumn="0" w:lastRowFirstColumn="0" w:lastRowLastColumn="0"/>
              <w:rPr>
                <w:sz w:val="24"/>
                <w:szCs w:val="24"/>
                <w:u w:val="single"/>
              </w:rPr>
            </w:pPr>
            <w:r w:rsidRPr="007B738A">
              <w:rPr>
                <w:sz w:val="24"/>
                <w:szCs w:val="24"/>
                <w:u w:val="single"/>
              </w:rPr>
              <w:t>13,300</w:t>
            </w:r>
            <w:r w:rsidR="006D0A38" w:rsidRPr="007B738A">
              <w:rPr>
                <w:sz w:val="24"/>
                <w:szCs w:val="24"/>
                <w:u w:val="single"/>
              </w:rPr>
              <w:t>.00</w:t>
            </w:r>
          </w:p>
        </w:tc>
        <w:tc>
          <w:tcPr>
            <w:tcW w:w="1439" w:type="dxa"/>
          </w:tcPr>
          <w:p w14:paraId="169E113D" w14:textId="77777777" w:rsidR="00EA7730" w:rsidRPr="00EA7730" w:rsidRDefault="004A7FCF" w:rsidP="00EA7730">
            <w:pPr>
              <w:jc w:val="right"/>
              <w:cnfStyle w:val="000000000000" w:firstRow="0" w:lastRow="0" w:firstColumn="0" w:lastColumn="0" w:oddVBand="0" w:evenVBand="0" w:oddHBand="0" w:evenHBand="0" w:firstRowFirstColumn="0" w:firstRowLastColumn="0" w:lastRowFirstColumn="0" w:lastRowLastColumn="0"/>
              <w:rPr>
                <w:sz w:val="24"/>
                <w:szCs w:val="24"/>
                <w:u w:val="single"/>
              </w:rPr>
            </w:pPr>
            <w:r w:rsidRPr="007B738A">
              <w:rPr>
                <w:sz w:val="24"/>
                <w:szCs w:val="24"/>
                <w:u w:val="single"/>
              </w:rPr>
              <w:t>58,900</w:t>
            </w:r>
            <w:r w:rsidR="006D0A38" w:rsidRPr="007B738A">
              <w:rPr>
                <w:sz w:val="24"/>
                <w:szCs w:val="24"/>
                <w:u w:val="single"/>
              </w:rPr>
              <w:t>.00</w:t>
            </w:r>
          </w:p>
        </w:tc>
        <w:tc>
          <w:tcPr>
            <w:tcW w:w="1439" w:type="dxa"/>
          </w:tcPr>
          <w:p w14:paraId="490819B1" w14:textId="77777777" w:rsidR="00EA7730" w:rsidRPr="00EA7730" w:rsidRDefault="0075504C" w:rsidP="00EA7730">
            <w:pPr>
              <w:jc w:val="right"/>
              <w:cnfStyle w:val="000000000000" w:firstRow="0" w:lastRow="0" w:firstColumn="0" w:lastColumn="0" w:oddVBand="0" w:evenVBand="0" w:oddHBand="0" w:evenHBand="0" w:firstRowFirstColumn="0" w:firstRowLastColumn="0" w:lastRowFirstColumn="0" w:lastRowLastColumn="0"/>
              <w:rPr>
                <w:sz w:val="24"/>
                <w:szCs w:val="24"/>
                <w:u w:val="single"/>
              </w:rPr>
            </w:pPr>
            <w:r w:rsidRPr="007B738A">
              <w:rPr>
                <w:sz w:val="24"/>
                <w:szCs w:val="24"/>
                <w:u w:val="single"/>
              </w:rPr>
              <w:t>109</w:t>
            </w:r>
            <w:r w:rsidR="004A7FCF" w:rsidRPr="007B738A">
              <w:rPr>
                <w:sz w:val="24"/>
                <w:szCs w:val="24"/>
                <w:u w:val="single"/>
              </w:rPr>
              <w:t>,000</w:t>
            </w:r>
            <w:r w:rsidR="006D0A38" w:rsidRPr="007B738A">
              <w:rPr>
                <w:sz w:val="24"/>
                <w:szCs w:val="24"/>
                <w:u w:val="single"/>
              </w:rPr>
              <w:t>.00</w:t>
            </w:r>
          </w:p>
        </w:tc>
        <w:tc>
          <w:tcPr>
            <w:tcW w:w="1437" w:type="dxa"/>
          </w:tcPr>
          <w:p w14:paraId="56CE6E8C" w14:textId="77777777" w:rsidR="00EA7730" w:rsidRPr="00EA7730" w:rsidRDefault="004A7FCF" w:rsidP="00EA7730">
            <w:pPr>
              <w:jc w:val="right"/>
              <w:cnfStyle w:val="000000000000" w:firstRow="0" w:lastRow="0" w:firstColumn="0" w:lastColumn="0" w:oddVBand="0" w:evenVBand="0" w:oddHBand="0" w:evenHBand="0" w:firstRowFirstColumn="0" w:firstRowLastColumn="0" w:lastRowFirstColumn="0" w:lastRowLastColumn="0"/>
              <w:rPr>
                <w:sz w:val="24"/>
                <w:szCs w:val="24"/>
                <w:u w:val="single"/>
              </w:rPr>
            </w:pPr>
            <w:r w:rsidRPr="007B738A">
              <w:rPr>
                <w:sz w:val="24"/>
                <w:szCs w:val="24"/>
                <w:u w:val="single"/>
              </w:rPr>
              <w:t>8,800</w:t>
            </w:r>
            <w:r w:rsidR="006D0A38" w:rsidRPr="007B738A">
              <w:rPr>
                <w:sz w:val="24"/>
                <w:szCs w:val="24"/>
                <w:u w:val="single"/>
              </w:rPr>
              <w:t>.00</w:t>
            </w:r>
          </w:p>
        </w:tc>
        <w:tc>
          <w:tcPr>
            <w:tcW w:w="1439" w:type="dxa"/>
          </w:tcPr>
          <w:p w14:paraId="4873C321" w14:textId="77777777" w:rsidR="00EA7730" w:rsidRPr="00EA7730" w:rsidRDefault="004A7FCF" w:rsidP="00EA7730">
            <w:pPr>
              <w:jc w:val="right"/>
              <w:cnfStyle w:val="000000000000" w:firstRow="0" w:lastRow="0" w:firstColumn="0" w:lastColumn="0" w:oddVBand="0" w:evenVBand="0" w:oddHBand="0" w:evenHBand="0" w:firstRowFirstColumn="0" w:firstRowLastColumn="0" w:lastRowFirstColumn="0" w:lastRowLastColumn="0"/>
              <w:rPr>
                <w:sz w:val="24"/>
                <w:szCs w:val="24"/>
                <w:u w:val="single"/>
              </w:rPr>
            </w:pPr>
            <w:r w:rsidRPr="007B738A">
              <w:rPr>
                <w:sz w:val="24"/>
                <w:szCs w:val="24"/>
                <w:u w:val="single"/>
              </w:rPr>
              <w:t>190,000</w:t>
            </w:r>
            <w:r w:rsidR="006D0A38" w:rsidRPr="007B738A">
              <w:rPr>
                <w:sz w:val="24"/>
                <w:szCs w:val="24"/>
                <w:u w:val="single"/>
              </w:rPr>
              <w:t>.00</w:t>
            </w:r>
          </w:p>
        </w:tc>
      </w:tr>
      <w:tr w:rsidR="007B738A" w:rsidRPr="007B738A" w14:paraId="411974C9" w14:textId="77777777" w:rsidTr="007B738A">
        <w:tc>
          <w:tcPr>
            <w:cnfStyle w:val="001000000000" w:firstRow="0" w:lastRow="0" w:firstColumn="1" w:lastColumn="0" w:oddVBand="0" w:evenVBand="0" w:oddHBand="0" w:evenHBand="0" w:firstRowFirstColumn="0" w:firstRowLastColumn="0" w:lastRowFirstColumn="0" w:lastRowLastColumn="0"/>
            <w:tcW w:w="2775" w:type="dxa"/>
          </w:tcPr>
          <w:p w14:paraId="6E2A1375" w14:textId="77777777" w:rsidR="004A7FCF" w:rsidRPr="00EA7730" w:rsidRDefault="004A7FCF" w:rsidP="00EA7730">
            <w:pPr>
              <w:rPr>
                <w:b w:val="0"/>
                <w:sz w:val="24"/>
                <w:szCs w:val="24"/>
              </w:rPr>
            </w:pPr>
            <w:r w:rsidRPr="007B738A">
              <w:rPr>
                <w:b w:val="0"/>
                <w:sz w:val="24"/>
                <w:szCs w:val="24"/>
              </w:rPr>
              <w:t>Operating Expenses:</w:t>
            </w:r>
          </w:p>
        </w:tc>
        <w:tc>
          <w:tcPr>
            <w:tcW w:w="1456" w:type="dxa"/>
          </w:tcPr>
          <w:p w14:paraId="5F39649E" w14:textId="77777777" w:rsidR="00EA7730" w:rsidRPr="00EA7730" w:rsidRDefault="00EA7730" w:rsidP="00EA7730">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439" w:type="dxa"/>
          </w:tcPr>
          <w:p w14:paraId="37D5D7A4" w14:textId="77777777" w:rsidR="00EA7730" w:rsidRPr="00EA7730" w:rsidRDefault="00EA7730" w:rsidP="00EA7730">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439" w:type="dxa"/>
          </w:tcPr>
          <w:p w14:paraId="21BE8B0B" w14:textId="77777777" w:rsidR="00EA7730" w:rsidRPr="00EA7730" w:rsidRDefault="00EA7730" w:rsidP="00EA7730">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437" w:type="dxa"/>
          </w:tcPr>
          <w:p w14:paraId="25E8DE05" w14:textId="77777777" w:rsidR="00EA7730" w:rsidRPr="00EA7730" w:rsidRDefault="00EA7730" w:rsidP="00EA7730">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439" w:type="dxa"/>
          </w:tcPr>
          <w:p w14:paraId="719A220E" w14:textId="77777777" w:rsidR="00EA7730" w:rsidRPr="00EA7730" w:rsidRDefault="00EA7730" w:rsidP="00EA7730">
            <w:pPr>
              <w:jc w:val="right"/>
              <w:cnfStyle w:val="000000000000" w:firstRow="0" w:lastRow="0" w:firstColumn="0" w:lastColumn="0" w:oddVBand="0" w:evenVBand="0" w:oddHBand="0" w:evenHBand="0" w:firstRowFirstColumn="0" w:firstRowLastColumn="0" w:lastRowFirstColumn="0" w:lastRowLastColumn="0"/>
              <w:rPr>
                <w:sz w:val="24"/>
                <w:szCs w:val="24"/>
              </w:rPr>
            </w:pPr>
          </w:p>
        </w:tc>
      </w:tr>
      <w:tr w:rsidR="007B738A" w:rsidRPr="007B738A" w14:paraId="62E8BB17" w14:textId="77777777" w:rsidTr="007B738A">
        <w:tc>
          <w:tcPr>
            <w:cnfStyle w:val="001000000000" w:firstRow="0" w:lastRow="0" w:firstColumn="1" w:lastColumn="0" w:oddVBand="0" w:evenVBand="0" w:oddHBand="0" w:evenHBand="0" w:firstRowFirstColumn="0" w:firstRowLastColumn="0" w:lastRowFirstColumn="0" w:lastRowLastColumn="0"/>
            <w:tcW w:w="2775" w:type="dxa"/>
          </w:tcPr>
          <w:p w14:paraId="08A22D0C" w14:textId="77777777" w:rsidR="00EA7730" w:rsidRPr="00EA7730" w:rsidRDefault="004A7FCF" w:rsidP="00EA7730">
            <w:pPr>
              <w:rPr>
                <w:b w:val="0"/>
                <w:sz w:val="24"/>
                <w:szCs w:val="24"/>
              </w:rPr>
            </w:pPr>
            <w:r w:rsidRPr="007B738A">
              <w:rPr>
                <w:b w:val="0"/>
                <w:sz w:val="24"/>
                <w:szCs w:val="24"/>
              </w:rPr>
              <w:t xml:space="preserve">     Salaries Expense</w:t>
            </w:r>
          </w:p>
        </w:tc>
        <w:tc>
          <w:tcPr>
            <w:tcW w:w="1456" w:type="dxa"/>
          </w:tcPr>
          <w:p w14:paraId="50A6D9A9" w14:textId="77777777" w:rsidR="004728C7" w:rsidRPr="00EA7730" w:rsidRDefault="006D0A38" w:rsidP="00EA7730">
            <w:pPr>
              <w:jc w:val="right"/>
              <w:cnfStyle w:val="000000000000" w:firstRow="0" w:lastRow="0" w:firstColumn="0" w:lastColumn="0" w:oddVBand="0" w:evenVBand="0" w:oddHBand="0" w:evenHBand="0" w:firstRowFirstColumn="0" w:firstRowLastColumn="0" w:lastRowFirstColumn="0" w:lastRowLastColumn="0"/>
              <w:rPr>
                <w:b/>
                <w:sz w:val="24"/>
                <w:szCs w:val="24"/>
              </w:rPr>
            </w:pPr>
            <w:r w:rsidRPr="007B738A">
              <w:rPr>
                <w:b/>
                <w:sz w:val="24"/>
                <w:szCs w:val="24"/>
              </w:rPr>
              <w:t>12,187.50</w:t>
            </w:r>
          </w:p>
        </w:tc>
        <w:tc>
          <w:tcPr>
            <w:tcW w:w="1439" w:type="dxa"/>
          </w:tcPr>
          <w:p w14:paraId="2BF8F9FE" w14:textId="77777777" w:rsidR="00EA7730" w:rsidRPr="00EA7730" w:rsidRDefault="006D0A38" w:rsidP="00EA7730">
            <w:pPr>
              <w:jc w:val="right"/>
              <w:cnfStyle w:val="000000000000" w:firstRow="0" w:lastRow="0" w:firstColumn="0" w:lastColumn="0" w:oddVBand="0" w:evenVBand="0" w:oddHBand="0" w:evenHBand="0" w:firstRowFirstColumn="0" w:firstRowLastColumn="0" w:lastRowFirstColumn="0" w:lastRowLastColumn="0"/>
              <w:rPr>
                <w:b/>
                <w:sz w:val="24"/>
                <w:szCs w:val="24"/>
              </w:rPr>
            </w:pPr>
            <w:r w:rsidRPr="007B738A">
              <w:rPr>
                <w:b/>
                <w:sz w:val="24"/>
                <w:szCs w:val="24"/>
              </w:rPr>
              <w:t>16,250.00</w:t>
            </w:r>
          </w:p>
        </w:tc>
        <w:tc>
          <w:tcPr>
            <w:tcW w:w="1439" w:type="dxa"/>
          </w:tcPr>
          <w:p w14:paraId="099B57B3" w14:textId="77777777" w:rsidR="00EA7730" w:rsidRPr="00EA7730" w:rsidRDefault="006D0A38" w:rsidP="00EA7730">
            <w:pPr>
              <w:jc w:val="right"/>
              <w:cnfStyle w:val="000000000000" w:firstRow="0" w:lastRow="0" w:firstColumn="0" w:lastColumn="0" w:oddVBand="0" w:evenVBand="0" w:oddHBand="0" w:evenHBand="0" w:firstRowFirstColumn="0" w:firstRowLastColumn="0" w:lastRowFirstColumn="0" w:lastRowLastColumn="0"/>
              <w:rPr>
                <w:b/>
                <w:sz w:val="24"/>
                <w:szCs w:val="24"/>
              </w:rPr>
            </w:pPr>
            <w:r w:rsidRPr="007B738A">
              <w:rPr>
                <w:b/>
                <w:sz w:val="24"/>
                <w:szCs w:val="24"/>
              </w:rPr>
              <w:t>32,500.00</w:t>
            </w:r>
          </w:p>
        </w:tc>
        <w:tc>
          <w:tcPr>
            <w:tcW w:w="1437" w:type="dxa"/>
          </w:tcPr>
          <w:p w14:paraId="27801A03" w14:textId="77777777" w:rsidR="00EA7730" w:rsidRPr="00EA7730" w:rsidRDefault="006D0A38" w:rsidP="00EA7730">
            <w:pPr>
              <w:jc w:val="right"/>
              <w:cnfStyle w:val="000000000000" w:firstRow="0" w:lastRow="0" w:firstColumn="0" w:lastColumn="0" w:oddVBand="0" w:evenVBand="0" w:oddHBand="0" w:evenHBand="0" w:firstRowFirstColumn="0" w:firstRowLastColumn="0" w:lastRowFirstColumn="0" w:lastRowLastColumn="0"/>
              <w:rPr>
                <w:b/>
                <w:sz w:val="24"/>
                <w:szCs w:val="24"/>
              </w:rPr>
            </w:pPr>
            <w:r w:rsidRPr="007B738A">
              <w:rPr>
                <w:b/>
                <w:sz w:val="24"/>
                <w:szCs w:val="24"/>
              </w:rPr>
              <w:t>4,062.50</w:t>
            </w:r>
          </w:p>
        </w:tc>
        <w:tc>
          <w:tcPr>
            <w:tcW w:w="1439" w:type="dxa"/>
          </w:tcPr>
          <w:p w14:paraId="7872B077" w14:textId="77777777" w:rsidR="00EA7730" w:rsidRPr="00EA7730" w:rsidRDefault="006D0A38" w:rsidP="00EA7730">
            <w:pPr>
              <w:jc w:val="right"/>
              <w:cnfStyle w:val="000000000000" w:firstRow="0" w:lastRow="0" w:firstColumn="0" w:lastColumn="0" w:oddVBand="0" w:evenVBand="0" w:oddHBand="0" w:evenHBand="0" w:firstRowFirstColumn="0" w:firstRowLastColumn="0" w:lastRowFirstColumn="0" w:lastRowLastColumn="0"/>
              <w:rPr>
                <w:sz w:val="24"/>
                <w:szCs w:val="24"/>
              </w:rPr>
            </w:pPr>
            <w:r w:rsidRPr="000B7316">
              <w:rPr>
                <w:sz w:val="24"/>
                <w:szCs w:val="24"/>
              </w:rPr>
              <w:t>65,000.00</w:t>
            </w:r>
          </w:p>
        </w:tc>
      </w:tr>
      <w:tr w:rsidR="007B738A" w:rsidRPr="007B738A" w14:paraId="4F172947" w14:textId="77777777" w:rsidTr="007B738A">
        <w:tc>
          <w:tcPr>
            <w:cnfStyle w:val="001000000000" w:firstRow="0" w:lastRow="0" w:firstColumn="1" w:lastColumn="0" w:oddVBand="0" w:evenVBand="0" w:oddHBand="0" w:evenHBand="0" w:firstRowFirstColumn="0" w:firstRowLastColumn="0" w:lastRowFirstColumn="0" w:lastRowLastColumn="0"/>
            <w:tcW w:w="2775" w:type="dxa"/>
          </w:tcPr>
          <w:p w14:paraId="155E56EC" w14:textId="77777777" w:rsidR="00EA7730" w:rsidRPr="00EA7730" w:rsidRDefault="004A7FCF" w:rsidP="00EA7730">
            <w:pPr>
              <w:rPr>
                <w:b w:val="0"/>
                <w:sz w:val="24"/>
                <w:szCs w:val="24"/>
              </w:rPr>
            </w:pPr>
            <w:r w:rsidRPr="007B738A">
              <w:rPr>
                <w:b w:val="0"/>
                <w:sz w:val="24"/>
                <w:szCs w:val="24"/>
              </w:rPr>
              <w:t xml:space="preserve">     Utilities Expense</w:t>
            </w:r>
          </w:p>
        </w:tc>
        <w:tc>
          <w:tcPr>
            <w:tcW w:w="1456" w:type="dxa"/>
          </w:tcPr>
          <w:p w14:paraId="5F394EFC" w14:textId="77777777" w:rsidR="00EA7730" w:rsidRPr="00EA7730" w:rsidRDefault="006D0A38" w:rsidP="00EA7730">
            <w:pPr>
              <w:jc w:val="right"/>
              <w:cnfStyle w:val="000000000000" w:firstRow="0" w:lastRow="0" w:firstColumn="0" w:lastColumn="0" w:oddVBand="0" w:evenVBand="0" w:oddHBand="0" w:evenHBand="0" w:firstRowFirstColumn="0" w:firstRowLastColumn="0" w:lastRowFirstColumn="0" w:lastRowLastColumn="0"/>
              <w:rPr>
                <w:b/>
                <w:sz w:val="24"/>
                <w:szCs w:val="24"/>
              </w:rPr>
            </w:pPr>
            <w:r w:rsidRPr="007B738A">
              <w:rPr>
                <w:b/>
                <w:sz w:val="24"/>
                <w:szCs w:val="24"/>
              </w:rPr>
              <w:t>2,812.50</w:t>
            </w:r>
          </w:p>
        </w:tc>
        <w:tc>
          <w:tcPr>
            <w:tcW w:w="1439" w:type="dxa"/>
          </w:tcPr>
          <w:p w14:paraId="3497FCAE" w14:textId="77777777" w:rsidR="00EA7730" w:rsidRPr="00EA7730" w:rsidRDefault="006D0A38" w:rsidP="00EA7730">
            <w:pPr>
              <w:jc w:val="right"/>
              <w:cnfStyle w:val="000000000000" w:firstRow="0" w:lastRow="0" w:firstColumn="0" w:lastColumn="0" w:oddVBand="0" w:evenVBand="0" w:oddHBand="0" w:evenHBand="0" w:firstRowFirstColumn="0" w:firstRowLastColumn="0" w:lastRowFirstColumn="0" w:lastRowLastColumn="0"/>
              <w:rPr>
                <w:b/>
                <w:sz w:val="24"/>
                <w:szCs w:val="24"/>
              </w:rPr>
            </w:pPr>
            <w:r w:rsidRPr="007B738A">
              <w:rPr>
                <w:b/>
                <w:sz w:val="24"/>
                <w:szCs w:val="24"/>
              </w:rPr>
              <w:t>3,750.00</w:t>
            </w:r>
          </w:p>
        </w:tc>
        <w:tc>
          <w:tcPr>
            <w:tcW w:w="1439" w:type="dxa"/>
          </w:tcPr>
          <w:p w14:paraId="45C55E9A" w14:textId="77777777" w:rsidR="00EA7730" w:rsidRPr="00EA7730" w:rsidRDefault="006D0A38" w:rsidP="00EA7730">
            <w:pPr>
              <w:jc w:val="right"/>
              <w:cnfStyle w:val="000000000000" w:firstRow="0" w:lastRow="0" w:firstColumn="0" w:lastColumn="0" w:oddVBand="0" w:evenVBand="0" w:oddHBand="0" w:evenHBand="0" w:firstRowFirstColumn="0" w:firstRowLastColumn="0" w:lastRowFirstColumn="0" w:lastRowLastColumn="0"/>
              <w:rPr>
                <w:b/>
                <w:sz w:val="24"/>
                <w:szCs w:val="24"/>
              </w:rPr>
            </w:pPr>
            <w:r w:rsidRPr="007B738A">
              <w:rPr>
                <w:b/>
                <w:sz w:val="24"/>
                <w:szCs w:val="24"/>
              </w:rPr>
              <w:t>7,500.00</w:t>
            </w:r>
          </w:p>
        </w:tc>
        <w:tc>
          <w:tcPr>
            <w:tcW w:w="1437" w:type="dxa"/>
          </w:tcPr>
          <w:p w14:paraId="3FCB070C" w14:textId="77777777" w:rsidR="00EA7730" w:rsidRPr="00EA7730" w:rsidRDefault="006D0A38" w:rsidP="00EA7730">
            <w:pPr>
              <w:jc w:val="right"/>
              <w:cnfStyle w:val="000000000000" w:firstRow="0" w:lastRow="0" w:firstColumn="0" w:lastColumn="0" w:oddVBand="0" w:evenVBand="0" w:oddHBand="0" w:evenHBand="0" w:firstRowFirstColumn="0" w:firstRowLastColumn="0" w:lastRowFirstColumn="0" w:lastRowLastColumn="0"/>
              <w:rPr>
                <w:b/>
                <w:sz w:val="24"/>
                <w:szCs w:val="24"/>
              </w:rPr>
            </w:pPr>
            <w:r w:rsidRPr="007B738A">
              <w:rPr>
                <w:b/>
                <w:sz w:val="24"/>
                <w:szCs w:val="24"/>
              </w:rPr>
              <w:t>937.50</w:t>
            </w:r>
          </w:p>
        </w:tc>
        <w:tc>
          <w:tcPr>
            <w:tcW w:w="1439" w:type="dxa"/>
          </w:tcPr>
          <w:p w14:paraId="6ADA2DAD" w14:textId="77777777" w:rsidR="00EA7730" w:rsidRPr="00EA7730" w:rsidRDefault="006D0A38" w:rsidP="00EA7730">
            <w:pPr>
              <w:jc w:val="right"/>
              <w:cnfStyle w:val="000000000000" w:firstRow="0" w:lastRow="0" w:firstColumn="0" w:lastColumn="0" w:oddVBand="0" w:evenVBand="0" w:oddHBand="0" w:evenHBand="0" w:firstRowFirstColumn="0" w:firstRowLastColumn="0" w:lastRowFirstColumn="0" w:lastRowLastColumn="0"/>
              <w:rPr>
                <w:sz w:val="24"/>
                <w:szCs w:val="24"/>
              </w:rPr>
            </w:pPr>
            <w:r w:rsidRPr="000B7316">
              <w:rPr>
                <w:sz w:val="24"/>
                <w:szCs w:val="24"/>
              </w:rPr>
              <w:t>15,000.00</w:t>
            </w:r>
          </w:p>
        </w:tc>
      </w:tr>
      <w:tr w:rsidR="007B738A" w:rsidRPr="007B738A" w14:paraId="04884D29" w14:textId="77777777" w:rsidTr="007B738A">
        <w:tc>
          <w:tcPr>
            <w:cnfStyle w:val="001000000000" w:firstRow="0" w:lastRow="0" w:firstColumn="1" w:lastColumn="0" w:oddVBand="0" w:evenVBand="0" w:oddHBand="0" w:evenHBand="0" w:firstRowFirstColumn="0" w:firstRowLastColumn="0" w:lastRowFirstColumn="0" w:lastRowLastColumn="0"/>
            <w:tcW w:w="2775" w:type="dxa"/>
          </w:tcPr>
          <w:p w14:paraId="46976421" w14:textId="77777777" w:rsidR="00EA7730" w:rsidRPr="00EA7730" w:rsidRDefault="004A7FCF" w:rsidP="00EA7730">
            <w:pPr>
              <w:rPr>
                <w:b w:val="0"/>
                <w:sz w:val="24"/>
                <w:szCs w:val="24"/>
              </w:rPr>
            </w:pPr>
            <w:r w:rsidRPr="007B738A">
              <w:rPr>
                <w:b w:val="0"/>
                <w:sz w:val="24"/>
                <w:szCs w:val="24"/>
              </w:rPr>
              <w:t xml:space="preserve">     Depreciation Expense</w:t>
            </w:r>
          </w:p>
        </w:tc>
        <w:tc>
          <w:tcPr>
            <w:tcW w:w="1456" w:type="dxa"/>
          </w:tcPr>
          <w:p w14:paraId="38E92FF0" w14:textId="77777777" w:rsidR="00EA7730" w:rsidRPr="00EA7730" w:rsidRDefault="006D0A38" w:rsidP="00EA7730">
            <w:pPr>
              <w:jc w:val="right"/>
              <w:cnfStyle w:val="000000000000" w:firstRow="0" w:lastRow="0" w:firstColumn="0" w:lastColumn="0" w:oddVBand="0" w:evenVBand="0" w:oddHBand="0" w:evenHBand="0" w:firstRowFirstColumn="0" w:firstRowLastColumn="0" w:lastRowFirstColumn="0" w:lastRowLastColumn="0"/>
              <w:rPr>
                <w:b/>
                <w:sz w:val="24"/>
                <w:szCs w:val="24"/>
              </w:rPr>
            </w:pPr>
            <w:r w:rsidRPr="007B738A">
              <w:rPr>
                <w:b/>
                <w:sz w:val="24"/>
                <w:szCs w:val="24"/>
              </w:rPr>
              <w:t>562.50</w:t>
            </w:r>
          </w:p>
        </w:tc>
        <w:tc>
          <w:tcPr>
            <w:tcW w:w="1439" w:type="dxa"/>
          </w:tcPr>
          <w:p w14:paraId="64E0DDE1" w14:textId="77777777" w:rsidR="00EA7730" w:rsidRPr="00EA7730" w:rsidRDefault="006D0A38" w:rsidP="00EA7730">
            <w:pPr>
              <w:jc w:val="right"/>
              <w:cnfStyle w:val="000000000000" w:firstRow="0" w:lastRow="0" w:firstColumn="0" w:lastColumn="0" w:oddVBand="0" w:evenVBand="0" w:oddHBand="0" w:evenHBand="0" w:firstRowFirstColumn="0" w:firstRowLastColumn="0" w:lastRowFirstColumn="0" w:lastRowLastColumn="0"/>
              <w:rPr>
                <w:b/>
                <w:sz w:val="24"/>
                <w:szCs w:val="24"/>
              </w:rPr>
            </w:pPr>
            <w:r w:rsidRPr="007B738A">
              <w:rPr>
                <w:b/>
                <w:sz w:val="24"/>
                <w:szCs w:val="24"/>
              </w:rPr>
              <w:t>750.00</w:t>
            </w:r>
          </w:p>
        </w:tc>
        <w:tc>
          <w:tcPr>
            <w:tcW w:w="1439" w:type="dxa"/>
          </w:tcPr>
          <w:p w14:paraId="21ACFCD2" w14:textId="77777777" w:rsidR="00EA7730" w:rsidRPr="00EA7730" w:rsidRDefault="006D0A38" w:rsidP="00EA7730">
            <w:pPr>
              <w:jc w:val="right"/>
              <w:cnfStyle w:val="000000000000" w:firstRow="0" w:lastRow="0" w:firstColumn="0" w:lastColumn="0" w:oddVBand="0" w:evenVBand="0" w:oddHBand="0" w:evenHBand="0" w:firstRowFirstColumn="0" w:firstRowLastColumn="0" w:lastRowFirstColumn="0" w:lastRowLastColumn="0"/>
              <w:rPr>
                <w:b/>
                <w:sz w:val="24"/>
                <w:szCs w:val="24"/>
              </w:rPr>
            </w:pPr>
            <w:r w:rsidRPr="007B738A">
              <w:rPr>
                <w:b/>
                <w:sz w:val="24"/>
                <w:szCs w:val="24"/>
              </w:rPr>
              <w:t>1,500.00</w:t>
            </w:r>
          </w:p>
        </w:tc>
        <w:tc>
          <w:tcPr>
            <w:tcW w:w="1437" w:type="dxa"/>
          </w:tcPr>
          <w:p w14:paraId="046BD657" w14:textId="77777777" w:rsidR="00EA7730" w:rsidRPr="00EA7730" w:rsidRDefault="006D0A38" w:rsidP="00EA7730">
            <w:pPr>
              <w:jc w:val="right"/>
              <w:cnfStyle w:val="000000000000" w:firstRow="0" w:lastRow="0" w:firstColumn="0" w:lastColumn="0" w:oddVBand="0" w:evenVBand="0" w:oddHBand="0" w:evenHBand="0" w:firstRowFirstColumn="0" w:firstRowLastColumn="0" w:lastRowFirstColumn="0" w:lastRowLastColumn="0"/>
              <w:rPr>
                <w:b/>
                <w:sz w:val="24"/>
                <w:szCs w:val="24"/>
              </w:rPr>
            </w:pPr>
            <w:r w:rsidRPr="007B738A">
              <w:rPr>
                <w:b/>
                <w:sz w:val="24"/>
                <w:szCs w:val="24"/>
              </w:rPr>
              <w:t>187.50</w:t>
            </w:r>
          </w:p>
        </w:tc>
        <w:tc>
          <w:tcPr>
            <w:tcW w:w="1439" w:type="dxa"/>
          </w:tcPr>
          <w:p w14:paraId="380A771C" w14:textId="77777777" w:rsidR="00EA7730" w:rsidRPr="00EA7730" w:rsidRDefault="006D0A38" w:rsidP="00EA7730">
            <w:pPr>
              <w:jc w:val="right"/>
              <w:cnfStyle w:val="000000000000" w:firstRow="0" w:lastRow="0" w:firstColumn="0" w:lastColumn="0" w:oddVBand="0" w:evenVBand="0" w:oddHBand="0" w:evenHBand="0" w:firstRowFirstColumn="0" w:firstRowLastColumn="0" w:lastRowFirstColumn="0" w:lastRowLastColumn="0"/>
              <w:rPr>
                <w:sz w:val="24"/>
                <w:szCs w:val="24"/>
              </w:rPr>
            </w:pPr>
            <w:r w:rsidRPr="000B7316">
              <w:rPr>
                <w:sz w:val="24"/>
                <w:szCs w:val="24"/>
              </w:rPr>
              <w:t>3,000.00</w:t>
            </w:r>
          </w:p>
        </w:tc>
      </w:tr>
      <w:tr w:rsidR="007B738A" w:rsidRPr="007B738A" w14:paraId="55310896" w14:textId="77777777" w:rsidTr="007B738A">
        <w:tc>
          <w:tcPr>
            <w:cnfStyle w:val="001000000000" w:firstRow="0" w:lastRow="0" w:firstColumn="1" w:lastColumn="0" w:oddVBand="0" w:evenVBand="0" w:oddHBand="0" w:evenHBand="0" w:firstRowFirstColumn="0" w:firstRowLastColumn="0" w:lastRowFirstColumn="0" w:lastRowLastColumn="0"/>
            <w:tcW w:w="2775" w:type="dxa"/>
          </w:tcPr>
          <w:p w14:paraId="7C04C527" w14:textId="77777777" w:rsidR="00EA7730" w:rsidRPr="00EA7730" w:rsidRDefault="004A7FCF" w:rsidP="00EA7730">
            <w:pPr>
              <w:rPr>
                <w:b w:val="0"/>
                <w:sz w:val="24"/>
                <w:szCs w:val="24"/>
              </w:rPr>
            </w:pPr>
            <w:r w:rsidRPr="007B738A">
              <w:rPr>
                <w:b w:val="0"/>
                <w:sz w:val="24"/>
                <w:szCs w:val="24"/>
              </w:rPr>
              <w:t xml:space="preserve">     Miscellaneous Exp</w:t>
            </w:r>
          </w:p>
        </w:tc>
        <w:tc>
          <w:tcPr>
            <w:tcW w:w="1456" w:type="dxa"/>
          </w:tcPr>
          <w:p w14:paraId="5E0C7043" w14:textId="77777777" w:rsidR="00EA7730" w:rsidRPr="00EA7730" w:rsidRDefault="006D0A38" w:rsidP="00EA7730">
            <w:pPr>
              <w:jc w:val="right"/>
              <w:cnfStyle w:val="000000000000" w:firstRow="0" w:lastRow="0" w:firstColumn="0" w:lastColumn="0" w:oddVBand="0" w:evenVBand="0" w:oddHBand="0" w:evenHBand="0" w:firstRowFirstColumn="0" w:firstRowLastColumn="0" w:lastRowFirstColumn="0" w:lastRowLastColumn="0"/>
              <w:rPr>
                <w:b/>
                <w:sz w:val="24"/>
                <w:szCs w:val="24"/>
                <w:u w:val="single"/>
              </w:rPr>
            </w:pPr>
            <w:r w:rsidRPr="007B738A">
              <w:rPr>
                <w:b/>
                <w:sz w:val="24"/>
                <w:szCs w:val="24"/>
                <w:u w:val="single"/>
              </w:rPr>
              <w:t>187.50</w:t>
            </w:r>
          </w:p>
        </w:tc>
        <w:tc>
          <w:tcPr>
            <w:tcW w:w="1439" w:type="dxa"/>
          </w:tcPr>
          <w:p w14:paraId="1E3BA75D" w14:textId="77777777" w:rsidR="00EA7730" w:rsidRPr="00EA7730" w:rsidRDefault="006D0A38" w:rsidP="00EA7730">
            <w:pPr>
              <w:jc w:val="right"/>
              <w:cnfStyle w:val="000000000000" w:firstRow="0" w:lastRow="0" w:firstColumn="0" w:lastColumn="0" w:oddVBand="0" w:evenVBand="0" w:oddHBand="0" w:evenHBand="0" w:firstRowFirstColumn="0" w:firstRowLastColumn="0" w:lastRowFirstColumn="0" w:lastRowLastColumn="0"/>
              <w:rPr>
                <w:b/>
                <w:sz w:val="24"/>
                <w:szCs w:val="24"/>
                <w:u w:val="single"/>
              </w:rPr>
            </w:pPr>
            <w:r w:rsidRPr="007B738A">
              <w:rPr>
                <w:b/>
                <w:sz w:val="24"/>
                <w:szCs w:val="24"/>
                <w:u w:val="single"/>
              </w:rPr>
              <w:t>250.00</w:t>
            </w:r>
          </w:p>
        </w:tc>
        <w:tc>
          <w:tcPr>
            <w:tcW w:w="1439" w:type="dxa"/>
          </w:tcPr>
          <w:p w14:paraId="71905946" w14:textId="77777777" w:rsidR="00EA7730" w:rsidRPr="00EA7730" w:rsidRDefault="006D0A38" w:rsidP="00EA7730">
            <w:pPr>
              <w:jc w:val="right"/>
              <w:cnfStyle w:val="000000000000" w:firstRow="0" w:lastRow="0" w:firstColumn="0" w:lastColumn="0" w:oddVBand="0" w:evenVBand="0" w:oddHBand="0" w:evenHBand="0" w:firstRowFirstColumn="0" w:firstRowLastColumn="0" w:lastRowFirstColumn="0" w:lastRowLastColumn="0"/>
              <w:rPr>
                <w:b/>
                <w:sz w:val="24"/>
                <w:szCs w:val="24"/>
                <w:u w:val="single"/>
              </w:rPr>
            </w:pPr>
            <w:r w:rsidRPr="007B738A">
              <w:rPr>
                <w:b/>
                <w:sz w:val="24"/>
                <w:szCs w:val="24"/>
                <w:u w:val="single"/>
              </w:rPr>
              <w:t>500.00</w:t>
            </w:r>
          </w:p>
        </w:tc>
        <w:tc>
          <w:tcPr>
            <w:tcW w:w="1437" w:type="dxa"/>
          </w:tcPr>
          <w:p w14:paraId="49BDBF00" w14:textId="77777777" w:rsidR="00EA7730" w:rsidRPr="00EA7730" w:rsidRDefault="006D0A38" w:rsidP="00EA7730">
            <w:pPr>
              <w:jc w:val="right"/>
              <w:cnfStyle w:val="000000000000" w:firstRow="0" w:lastRow="0" w:firstColumn="0" w:lastColumn="0" w:oddVBand="0" w:evenVBand="0" w:oddHBand="0" w:evenHBand="0" w:firstRowFirstColumn="0" w:firstRowLastColumn="0" w:lastRowFirstColumn="0" w:lastRowLastColumn="0"/>
              <w:rPr>
                <w:b/>
                <w:sz w:val="24"/>
                <w:szCs w:val="24"/>
                <w:u w:val="single"/>
              </w:rPr>
            </w:pPr>
            <w:r w:rsidRPr="007B738A">
              <w:rPr>
                <w:b/>
                <w:sz w:val="24"/>
                <w:szCs w:val="24"/>
                <w:u w:val="single"/>
              </w:rPr>
              <w:t>62.50</w:t>
            </w:r>
          </w:p>
        </w:tc>
        <w:tc>
          <w:tcPr>
            <w:tcW w:w="1439" w:type="dxa"/>
          </w:tcPr>
          <w:p w14:paraId="0F55447C" w14:textId="77777777" w:rsidR="00EA7730" w:rsidRPr="00EA7730" w:rsidRDefault="006D0A38" w:rsidP="00EA7730">
            <w:pPr>
              <w:jc w:val="right"/>
              <w:cnfStyle w:val="000000000000" w:firstRow="0" w:lastRow="0" w:firstColumn="0" w:lastColumn="0" w:oddVBand="0" w:evenVBand="0" w:oddHBand="0" w:evenHBand="0" w:firstRowFirstColumn="0" w:firstRowLastColumn="0" w:lastRowFirstColumn="0" w:lastRowLastColumn="0"/>
              <w:rPr>
                <w:sz w:val="24"/>
                <w:szCs w:val="24"/>
                <w:u w:val="single"/>
              </w:rPr>
            </w:pPr>
            <w:r w:rsidRPr="000B7316">
              <w:rPr>
                <w:sz w:val="24"/>
                <w:szCs w:val="24"/>
                <w:u w:val="single"/>
              </w:rPr>
              <w:t>1,000.00</w:t>
            </w:r>
          </w:p>
        </w:tc>
      </w:tr>
      <w:tr w:rsidR="007B738A" w:rsidRPr="007B738A" w14:paraId="62C0DEE3" w14:textId="77777777" w:rsidTr="007B738A">
        <w:tc>
          <w:tcPr>
            <w:cnfStyle w:val="001000000000" w:firstRow="0" w:lastRow="0" w:firstColumn="1" w:lastColumn="0" w:oddVBand="0" w:evenVBand="0" w:oddHBand="0" w:evenHBand="0" w:firstRowFirstColumn="0" w:firstRowLastColumn="0" w:lastRowFirstColumn="0" w:lastRowLastColumn="0"/>
            <w:tcW w:w="2775" w:type="dxa"/>
          </w:tcPr>
          <w:p w14:paraId="55233D87" w14:textId="77777777" w:rsidR="00EA7730" w:rsidRPr="00EA7730" w:rsidRDefault="004A7FCF" w:rsidP="00EA7730">
            <w:pPr>
              <w:rPr>
                <w:b w:val="0"/>
                <w:sz w:val="24"/>
                <w:szCs w:val="24"/>
              </w:rPr>
            </w:pPr>
            <w:r w:rsidRPr="007B738A">
              <w:rPr>
                <w:b w:val="0"/>
                <w:sz w:val="24"/>
                <w:szCs w:val="24"/>
              </w:rPr>
              <w:t xml:space="preserve">           Total </w:t>
            </w:r>
            <w:proofErr w:type="spellStart"/>
            <w:r w:rsidRPr="007B738A">
              <w:rPr>
                <w:b w:val="0"/>
                <w:sz w:val="24"/>
                <w:szCs w:val="24"/>
              </w:rPr>
              <w:t>Oper</w:t>
            </w:r>
            <w:proofErr w:type="spellEnd"/>
            <w:r w:rsidRPr="007B738A">
              <w:rPr>
                <w:b w:val="0"/>
                <w:sz w:val="24"/>
                <w:szCs w:val="24"/>
              </w:rPr>
              <w:t xml:space="preserve"> </w:t>
            </w:r>
            <w:proofErr w:type="spellStart"/>
            <w:r w:rsidRPr="007B738A">
              <w:rPr>
                <w:b w:val="0"/>
                <w:sz w:val="24"/>
                <w:szCs w:val="24"/>
              </w:rPr>
              <w:t>Exp</w:t>
            </w:r>
            <w:proofErr w:type="spellEnd"/>
          </w:p>
        </w:tc>
        <w:tc>
          <w:tcPr>
            <w:tcW w:w="1456" w:type="dxa"/>
          </w:tcPr>
          <w:p w14:paraId="43FC587B" w14:textId="77777777" w:rsidR="00EA7730" w:rsidRPr="00EA7730" w:rsidRDefault="0075504C" w:rsidP="00EA7730">
            <w:pPr>
              <w:jc w:val="right"/>
              <w:cnfStyle w:val="000000000000" w:firstRow="0" w:lastRow="0" w:firstColumn="0" w:lastColumn="0" w:oddVBand="0" w:evenVBand="0" w:oddHBand="0" w:evenHBand="0" w:firstRowFirstColumn="0" w:firstRowLastColumn="0" w:lastRowFirstColumn="0" w:lastRowLastColumn="0"/>
              <w:rPr>
                <w:sz w:val="24"/>
                <w:szCs w:val="24"/>
                <w:u w:val="single"/>
              </w:rPr>
            </w:pPr>
            <w:r w:rsidRPr="007B738A">
              <w:rPr>
                <w:sz w:val="24"/>
                <w:szCs w:val="24"/>
                <w:u w:val="single"/>
              </w:rPr>
              <w:t>15,750.00</w:t>
            </w:r>
          </w:p>
        </w:tc>
        <w:tc>
          <w:tcPr>
            <w:tcW w:w="1439" w:type="dxa"/>
          </w:tcPr>
          <w:p w14:paraId="42DB4ADD" w14:textId="77777777" w:rsidR="00EA7730" w:rsidRPr="00EA7730" w:rsidRDefault="0075504C" w:rsidP="00EA7730">
            <w:pPr>
              <w:jc w:val="right"/>
              <w:cnfStyle w:val="000000000000" w:firstRow="0" w:lastRow="0" w:firstColumn="0" w:lastColumn="0" w:oddVBand="0" w:evenVBand="0" w:oddHBand="0" w:evenHBand="0" w:firstRowFirstColumn="0" w:firstRowLastColumn="0" w:lastRowFirstColumn="0" w:lastRowLastColumn="0"/>
              <w:rPr>
                <w:sz w:val="24"/>
                <w:szCs w:val="24"/>
                <w:u w:val="single"/>
              </w:rPr>
            </w:pPr>
            <w:r w:rsidRPr="007B738A">
              <w:rPr>
                <w:sz w:val="24"/>
                <w:szCs w:val="24"/>
                <w:u w:val="single"/>
              </w:rPr>
              <w:t>21,000.00</w:t>
            </w:r>
          </w:p>
        </w:tc>
        <w:tc>
          <w:tcPr>
            <w:tcW w:w="1439" w:type="dxa"/>
          </w:tcPr>
          <w:p w14:paraId="71D3D480" w14:textId="77777777" w:rsidR="00EA7730" w:rsidRPr="00EA7730" w:rsidRDefault="0075504C" w:rsidP="00EA7730">
            <w:pPr>
              <w:jc w:val="right"/>
              <w:cnfStyle w:val="000000000000" w:firstRow="0" w:lastRow="0" w:firstColumn="0" w:lastColumn="0" w:oddVBand="0" w:evenVBand="0" w:oddHBand="0" w:evenHBand="0" w:firstRowFirstColumn="0" w:firstRowLastColumn="0" w:lastRowFirstColumn="0" w:lastRowLastColumn="0"/>
              <w:rPr>
                <w:sz w:val="24"/>
                <w:szCs w:val="24"/>
                <w:u w:val="single"/>
              </w:rPr>
            </w:pPr>
            <w:r w:rsidRPr="007B738A">
              <w:rPr>
                <w:sz w:val="24"/>
                <w:szCs w:val="24"/>
                <w:u w:val="single"/>
              </w:rPr>
              <w:t>42,000.00</w:t>
            </w:r>
          </w:p>
        </w:tc>
        <w:tc>
          <w:tcPr>
            <w:tcW w:w="1437" w:type="dxa"/>
          </w:tcPr>
          <w:p w14:paraId="668C38FF" w14:textId="77777777" w:rsidR="00EA7730" w:rsidRPr="00EA7730" w:rsidRDefault="0075504C" w:rsidP="00EA7730">
            <w:pPr>
              <w:jc w:val="right"/>
              <w:cnfStyle w:val="000000000000" w:firstRow="0" w:lastRow="0" w:firstColumn="0" w:lastColumn="0" w:oddVBand="0" w:evenVBand="0" w:oddHBand="0" w:evenHBand="0" w:firstRowFirstColumn="0" w:firstRowLastColumn="0" w:lastRowFirstColumn="0" w:lastRowLastColumn="0"/>
              <w:rPr>
                <w:sz w:val="24"/>
                <w:szCs w:val="24"/>
                <w:u w:val="single"/>
              </w:rPr>
            </w:pPr>
            <w:r w:rsidRPr="007B738A">
              <w:rPr>
                <w:sz w:val="24"/>
                <w:szCs w:val="24"/>
                <w:u w:val="single"/>
              </w:rPr>
              <w:t>5,250.00</w:t>
            </w:r>
          </w:p>
        </w:tc>
        <w:tc>
          <w:tcPr>
            <w:tcW w:w="1439" w:type="dxa"/>
          </w:tcPr>
          <w:p w14:paraId="2C736A47" w14:textId="77777777" w:rsidR="00EA7730" w:rsidRPr="00EA7730" w:rsidRDefault="0075504C" w:rsidP="00EA7730">
            <w:pPr>
              <w:jc w:val="right"/>
              <w:cnfStyle w:val="000000000000" w:firstRow="0" w:lastRow="0" w:firstColumn="0" w:lastColumn="0" w:oddVBand="0" w:evenVBand="0" w:oddHBand="0" w:evenHBand="0" w:firstRowFirstColumn="0" w:firstRowLastColumn="0" w:lastRowFirstColumn="0" w:lastRowLastColumn="0"/>
              <w:rPr>
                <w:sz w:val="24"/>
                <w:szCs w:val="24"/>
                <w:u w:val="single"/>
              </w:rPr>
            </w:pPr>
            <w:r w:rsidRPr="007B738A">
              <w:rPr>
                <w:sz w:val="24"/>
                <w:szCs w:val="24"/>
                <w:u w:val="single"/>
              </w:rPr>
              <w:t>84,000.00</w:t>
            </w:r>
          </w:p>
        </w:tc>
      </w:tr>
      <w:tr w:rsidR="007B738A" w:rsidRPr="007B738A" w14:paraId="6256F0BB" w14:textId="77777777" w:rsidTr="007B738A">
        <w:tc>
          <w:tcPr>
            <w:cnfStyle w:val="001000000000" w:firstRow="0" w:lastRow="0" w:firstColumn="1" w:lastColumn="0" w:oddVBand="0" w:evenVBand="0" w:oddHBand="0" w:evenHBand="0" w:firstRowFirstColumn="0" w:firstRowLastColumn="0" w:lastRowFirstColumn="0" w:lastRowLastColumn="0"/>
            <w:tcW w:w="2775" w:type="dxa"/>
          </w:tcPr>
          <w:p w14:paraId="1C33940B" w14:textId="77777777" w:rsidR="00EA7730" w:rsidRPr="00EA7730" w:rsidRDefault="004A7FCF" w:rsidP="00EA7730">
            <w:pPr>
              <w:rPr>
                <w:b w:val="0"/>
                <w:sz w:val="24"/>
                <w:szCs w:val="24"/>
              </w:rPr>
            </w:pPr>
            <w:r w:rsidRPr="007B738A">
              <w:rPr>
                <w:b w:val="0"/>
                <w:sz w:val="24"/>
                <w:szCs w:val="24"/>
              </w:rPr>
              <w:t>Net Income</w:t>
            </w:r>
          </w:p>
        </w:tc>
        <w:tc>
          <w:tcPr>
            <w:tcW w:w="1456" w:type="dxa"/>
          </w:tcPr>
          <w:p w14:paraId="01C31ADA" w14:textId="77777777" w:rsidR="00EA7730" w:rsidRPr="00EA7730" w:rsidRDefault="0075504C" w:rsidP="00EA7730">
            <w:pPr>
              <w:jc w:val="right"/>
              <w:cnfStyle w:val="000000000000" w:firstRow="0" w:lastRow="0" w:firstColumn="0" w:lastColumn="0" w:oddVBand="0" w:evenVBand="0" w:oddHBand="0" w:evenHBand="0" w:firstRowFirstColumn="0" w:firstRowLastColumn="0" w:lastRowFirstColumn="0" w:lastRowLastColumn="0"/>
              <w:rPr>
                <w:b/>
                <w:sz w:val="24"/>
                <w:szCs w:val="24"/>
                <w:u w:val="double"/>
              </w:rPr>
            </w:pPr>
            <w:r w:rsidRPr="000B7316">
              <w:rPr>
                <w:b/>
                <w:sz w:val="24"/>
                <w:szCs w:val="24"/>
                <w:u w:val="double"/>
              </w:rPr>
              <w:t>$( 2,450.00)</w:t>
            </w:r>
          </w:p>
        </w:tc>
        <w:tc>
          <w:tcPr>
            <w:tcW w:w="1439" w:type="dxa"/>
          </w:tcPr>
          <w:p w14:paraId="34E9E128" w14:textId="77777777" w:rsidR="00EA7730" w:rsidRPr="00EA7730" w:rsidRDefault="0075504C" w:rsidP="00EA7730">
            <w:pPr>
              <w:jc w:val="right"/>
              <w:cnfStyle w:val="000000000000" w:firstRow="0" w:lastRow="0" w:firstColumn="0" w:lastColumn="0" w:oddVBand="0" w:evenVBand="0" w:oddHBand="0" w:evenHBand="0" w:firstRowFirstColumn="0" w:firstRowLastColumn="0" w:lastRowFirstColumn="0" w:lastRowLastColumn="0"/>
              <w:rPr>
                <w:b/>
                <w:sz w:val="24"/>
                <w:szCs w:val="24"/>
                <w:u w:val="double"/>
              </w:rPr>
            </w:pPr>
            <w:r w:rsidRPr="000B7316">
              <w:rPr>
                <w:b/>
                <w:sz w:val="24"/>
                <w:szCs w:val="24"/>
                <w:u w:val="double"/>
              </w:rPr>
              <w:t>$ 37,900.00</w:t>
            </w:r>
          </w:p>
        </w:tc>
        <w:tc>
          <w:tcPr>
            <w:tcW w:w="1439" w:type="dxa"/>
          </w:tcPr>
          <w:p w14:paraId="0B6F8BB6" w14:textId="77777777" w:rsidR="00EA7730" w:rsidRPr="00EA7730" w:rsidRDefault="0075504C" w:rsidP="00EA7730">
            <w:pPr>
              <w:jc w:val="right"/>
              <w:cnfStyle w:val="000000000000" w:firstRow="0" w:lastRow="0" w:firstColumn="0" w:lastColumn="0" w:oddVBand="0" w:evenVBand="0" w:oddHBand="0" w:evenHBand="0" w:firstRowFirstColumn="0" w:firstRowLastColumn="0" w:lastRowFirstColumn="0" w:lastRowLastColumn="0"/>
              <w:rPr>
                <w:b/>
                <w:sz w:val="24"/>
                <w:szCs w:val="24"/>
                <w:u w:val="double"/>
              </w:rPr>
            </w:pPr>
            <w:r w:rsidRPr="000B7316">
              <w:rPr>
                <w:b/>
                <w:sz w:val="24"/>
                <w:szCs w:val="24"/>
                <w:u w:val="double"/>
              </w:rPr>
              <w:t>$ 67,000.00</w:t>
            </w:r>
          </w:p>
        </w:tc>
        <w:tc>
          <w:tcPr>
            <w:tcW w:w="1437" w:type="dxa"/>
          </w:tcPr>
          <w:p w14:paraId="514F76DE" w14:textId="77777777" w:rsidR="00EA7730" w:rsidRPr="00EA7730" w:rsidRDefault="0075504C" w:rsidP="00EA7730">
            <w:pPr>
              <w:jc w:val="right"/>
              <w:cnfStyle w:val="000000000000" w:firstRow="0" w:lastRow="0" w:firstColumn="0" w:lastColumn="0" w:oddVBand="0" w:evenVBand="0" w:oddHBand="0" w:evenHBand="0" w:firstRowFirstColumn="0" w:firstRowLastColumn="0" w:lastRowFirstColumn="0" w:lastRowLastColumn="0"/>
              <w:rPr>
                <w:b/>
                <w:sz w:val="24"/>
                <w:szCs w:val="24"/>
                <w:u w:val="double"/>
              </w:rPr>
            </w:pPr>
            <w:r w:rsidRPr="000B7316">
              <w:rPr>
                <w:b/>
                <w:sz w:val="24"/>
                <w:szCs w:val="24"/>
                <w:u w:val="double"/>
              </w:rPr>
              <w:t>$ 3,550.00</w:t>
            </w:r>
          </w:p>
        </w:tc>
        <w:tc>
          <w:tcPr>
            <w:tcW w:w="1439" w:type="dxa"/>
          </w:tcPr>
          <w:p w14:paraId="709013DD" w14:textId="77777777" w:rsidR="00EA7730" w:rsidRPr="00EA7730" w:rsidRDefault="0075504C" w:rsidP="00EA7730">
            <w:pPr>
              <w:jc w:val="right"/>
              <w:cnfStyle w:val="000000000000" w:firstRow="0" w:lastRow="0" w:firstColumn="0" w:lastColumn="0" w:oddVBand="0" w:evenVBand="0" w:oddHBand="0" w:evenHBand="0" w:firstRowFirstColumn="0" w:firstRowLastColumn="0" w:lastRowFirstColumn="0" w:lastRowLastColumn="0"/>
              <w:rPr>
                <w:sz w:val="24"/>
                <w:szCs w:val="24"/>
                <w:u w:val="double"/>
              </w:rPr>
            </w:pPr>
            <w:r w:rsidRPr="007B738A">
              <w:rPr>
                <w:sz w:val="24"/>
                <w:szCs w:val="24"/>
                <w:u w:val="double"/>
              </w:rPr>
              <w:t>106,000.00</w:t>
            </w:r>
          </w:p>
        </w:tc>
      </w:tr>
      <w:tr w:rsidR="00EA7730" w:rsidRPr="00EA7730" w14:paraId="7432DE89" w14:textId="77777777" w:rsidTr="007B738A">
        <w:tc>
          <w:tcPr>
            <w:cnfStyle w:val="001000000000" w:firstRow="0" w:lastRow="0" w:firstColumn="1" w:lastColumn="0" w:oddVBand="0" w:evenVBand="0" w:oddHBand="0" w:evenHBand="0" w:firstRowFirstColumn="0" w:firstRowLastColumn="0" w:lastRowFirstColumn="0" w:lastRowLastColumn="0"/>
            <w:tcW w:w="2775" w:type="dxa"/>
          </w:tcPr>
          <w:p w14:paraId="3C5E220E" w14:textId="77777777" w:rsidR="00EA7730" w:rsidRPr="00EA7730" w:rsidRDefault="00EA7730" w:rsidP="00EA7730">
            <w:pPr>
              <w:rPr>
                <w:b w:val="0"/>
                <w:sz w:val="24"/>
                <w:szCs w:val="24"/>
              </w:rPr>
            </w:pPr>
          </w:p>
        </w:tc>
        <w:tc>
          <w:tcPr>
            <w:tcW w:w="1456" w:type="dxa"/>
          </w:tcPr>
          <w:p w14:paraId="024D510D" w14:textId="77777777" w:rsidR="00EA7730" w:rsidRPr="00EA7730" w:rsidRDefault="00EA7730" w:rsidP="00EA7730">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439" w:type="dxa"/>
          </w:tcPr>
          <w:p w14:paraId="6B2B0AA7" w14:textId="77777777" w:rsidR="00EA7730" w:rsidRPr="00EA7730" w:rsidRDefault="00EA7730" w:rsidP="00EA7730">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439" w:type="dxa"/>
          </w:tcPr>
          <w:p w14:paraId="6D44ABF1" w14:textId="77777777" w:rsidR="00EA7730" w:rsidRPr="00EA7730" w:rsidRDefault="00EA7730" w:rsidP="00EA7730">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437" w:type="dxa"/>
          </w:tcPr>
          <w:p w14:paraId="7E853675" w14:textId="77777777" w:rsidR="00EA7730" w:rsidRPr="00EA7730" w:rsidRDefault="00EA7730" w:rsidP="00EA7730">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439" w:type="dxa"/>
          </w:tcPr>
          <w:p w14:paraId="578714B9" w14:textId="77777777" w:rsidR="00EA7730" w:rsidRPr="00EA7730" w:rsidRDefault="00EA7730" w:rsidP="00EA7730">
            <w:pPr>
              <w:jc w:val="right"/>
              <w:cnfStyle w:val="000000000000" w:firstRow="0" w:lastRow="0" w:firstColumn="0" w:lastColumn="0" w:oddVBand="0" w:evenVBand="0" w:oddHBand="0" w:evenHBand="0" w:firstRowFirstColumn="0" w:firstRowLastColumn="0" w:lastRowFirstColumn="0" w:lastRowLastColumn="0"/>
              <w:rPr>
                <w:sz w:val="24"/>
                <w:szCs w:val="24"/>
                <w:u w:val="single"/>
              </w:rPr>
            </w:pPr>
          </w:p>
        </w:tc>
      </w:tr>
    </w:tbl>
    <w:p w14:paraId="5E902C19" w14:textId="77777777" w:rsidR="00EA7730" w:rsidRPr="00EA7730" w:rsidRDefault="00EA7730" w:rsidP="00EA7730">
      <w:pPr>
        <w:jc w:val="center"/>
        <w:rPr>
          <w:b/>
          <w:sz w:val="24"/>
          <w:szCs w:val="24"/>
        </w:rPr>
      </w:pPr>
    </w:p>
    <w:p w14:paraId="5BF89E83" w14:textId="77777777" w:rsidR="00945591" w:rsidRDefault="00945591">
      <w:pPr>
        <w:rPr>
          <w:b/>
          <w:sz w:val="24"/>
          <w:szCs w:val="24"/>
        </w:rPr>
      </w:pPr>
      <w:r>
        <w:rPr>
          <w:b/>
          <w:sz w:val="24"/>
          <w:szCs w:val="24"/>
        </w:rPr>
        <w:br w:type="page"/>
      </w:r>
    </w:p>
    <w:p w14:paraId="6BE5E2DA" w14:textId="77777777" w:rsidR="00945591" w:rsidRDefault="00EA7730" w:rsidP="00EA7730">
      <w:pPr>
        <w:rPr>
          <w:b/>
          <w:sz w:val="24"/>
          <w:szCs w:val="24"/>
        </w:rPr>
      </w:pPr>
      <w:r w:rsidRPr="00EA7730">
        <w:rPr>
          <w:b/>
          <w:sz w:val="24"/>
          <w:szCs w:val="24"/>
        </w:rPr>
        <w:lastRenderedPageBreak/>
        <w:t>Problem 3</w:t>
      </w:r>
      <w:r w:rsidR="00945591">
        <w:rPr>
          <w:b/>
          <w:sz w:val="24"/>
          <w:szCs w:val="24"/>
        </w:rPr>
        <w:t xml:space="preserve"> (40 Points)</w:t>
      </w:r>
    </w:p>
    <w:p w14:paraId="6D3CA82C" w14:textId="77777777" w:rsidR="00945591" w:rsidRDefault="00945591" w:rsidP="00EA7730">
      <w:pPr>
        <w:rPr>
          <w:b/>
          <w:sz w:val="24"/>
          <w:szCs w:val="24"/>
        </w:rPr>
      </w:pPr>
    </w:p>
    <w:p w14:paraId="4B0C9E3D" w14:textId="77777777" w:rsidR="00EA7730" w:rsidRDefault="00EA7730" w:rsidP="00EA7730">
      <w:pPr>
        <w:rPr>
          <w:sz w:val="24"/>
          <w:szCs w:val="24"/>
        </w:rPr>
      </w:pPr>
      <w:r w:rsidRPr="00EA7730">
        <w:rPr>
          <w:sz w:val="24"/>
          <w:szCs w:val="24"/>
        </w:rPr>
        <w:t xml:space="preserve">Prepare the following selected journal entries for the </w:t>
      </w:r>
      <w:proofErr w:type="spellStart"/>
      <w:r w:rsidRPr="00EA7730">
        <w:rPr>
          <w:sz w:val="24"/>
          <w:szCs w:val="24"/>
        </w:rPr>
        <w:t>WashWear</w:t>
      </w:r>
      <w:proofErr w:type="spellEnd"/>
      <w:r w:rsidRPr="00EA7730">
        <w:rPr>
          <w:sz w:val="24"/>
          <w:szCs w:val="24"/>
        </w:rPr>
        <w:t xml:space="preserve"> Corporation.  Entries are recorded with the net method and perpetual inventory.</w:t>
      </w:r>
    </w:p>
    <w:p w14:paraId="3E1F668C" w14:textId="77777777" w:rsidR="00612A01" w:rsidRDefault="00612A01" w:rsidP="00EA7730">
      <w:pPr>
        <w:rPr>
          <w:sz w:val="24"/>
          <w:szCs w:val="24"/>
        </w:rPr>
      </w:pPr>
    </w:p>
    <w:p w14:paraId="55ADE146" w14:textId="77777777" w:rsidR="00612A01" w:rsidRPr="00EA7730" w:rsidRDefault="00612A01" w:rsidP="00EA7730">
      <w:pPr>
        <w:rPr>
          <w:sz w:val="24"/>
          <w:szCs w:val="24"/>
        </w:rPr>
      </w:pPr>
      <w:r>
        <w:rPr>
          <w:b/>
          <w:sz w:val="24"/>
          <w:szCs w:val="24"/>
          <w:u w:val="double"/>
        </w:rPr>
        <w:t>Grader</w:t>
      </w:r>
      <w:r>
        <w:rPr>
          <w:sz w:val="24"/>
          <w:szCs w:val="24"/>
        </w:rPr>
        <w:t xml:space="preserve"> </w:t>
      </w:r>
      <w:r w:rsidR="00A50C8B">
        <w:rPr>
          <w:sz w:val="24"/>
          <w:szCs w:val="24"/>
        </w:rPr>
        <w:t>–</w:t>
      </w:r>
      <w:r>
        <w:rPr>
          <w:sz w:val="24"/>
          <w:szCs w:val="24"/>
        </w:rPr>
        <w:t xml:space="preserve"> </w:t>
      </w:r>
      <w:r w:rsidR="00C63897">
        <w:rPr>
          <w:sz w:val="24"/>
          <w:szCs w:val="24"/>
        </w:rPr>
        <w:t>Two</w:t>
      </w:r>
      <w:r w:rsidR="00A50C8B">
        <w:rPr>
          <w:sz w:val="24"/>
          <w:szCs w:val="24"/>
        </w:rPr>
        <w:t xml:space="preserve"> point</w:t>
      </w:r>
      <w:r w:rsidR="00C63897">
        <w:rPr>
          <w:sz w:val="24"/>
          <w:szCs w:val="24"/>
        </w:rPr>
        <w:t>s</w:t>
      </w:r>
      <w:r w:rsidR="00A50C8B">
        <w:rPr>
          <w:sz w:val="24"/>
          <w:szCs w:val="24"/>
        </w:rPr>
        <w:t xml:space="preserve"> for each line</w:t>
      </w:r>
      <w:r w:rsidR="00AE3410">
        <w:rPr>
          <w:sz w:val="24"/>
          <w:szCs w:val="24"/>
        </w:rPr>
        <w:t xml:space="preserve"> (or row)</w:t>
      </w:r>
      <w:r w:rsidR="00945591">
        <w:rPr>
          <w:sz w:val="24"/>
          <w:szCs w:val="24"/>
        </w:rPr>
        <w:t xml:space="preserve"> in the journal; one point for each correct account and one point for each correct account.</w:t>
      </w:r>
    </w:p>
    <w:p w14:paraId="0AA82129" w14:textId="77777777" w:rsidR="00EA7730" w:rsidRPr="00EA7730" w:rsidRDefault="00EA7730" w:rsidP="00EA7730">
      <w:pPr>
        <w:rPr>
          <w:sz w:val="24"/>
          <w:szCs w:val="24"/>
        </w:rPr>
      </w:pPr>
    </w:p>
    <w:p w14:paraId="6F0CD67E" w14:textId="77777777" w:rsidR="00945591" w:rsidRDefault="00945591" w:rsidP="00945591">
      <w:pPr>
        <w:ind w:left="1440" w:hanging="1440"/>
        <w:rPr>
          <w:sz w:val="24"/>
          <w:szCs w:val="24"/>
        </w:rPr>
      </w:pPr>
      <w:r>
        <w:rPr>
          <w:sz w:val="24"/>
          <w:szCs w:val="24"/>
        </w:rPr>
        <w:t>Jan. 15</w:t>
      </w:r>
      <w:r>
        <w:rPr>
          <w:sz w:val="24"/>
          <w:szCs w:val="24"/>
        </w:rPr>
        <w:tab/>
        <w:t xml:space="preserve">Received an invoice dated Jan. 15 for $15,210 of merchandise with terms 2/10 net 30, FOB Shipping Point.  A shipping charge of $210 was included in the invoice. </w:t>
      </w:r>
    </w:p>
    <w:p w14:paraId="5A8D8D3E" w14:textId="77777777" w:rsidR="00945591" w:rsidRDefault="00945591" w:rsidP="00945591">
      <w:pPr>
        <w:rPr>
          <w:sz w:val="24"/>
          <w:szCs w:val="24"/>
        </w:rPr>
      </w:pPr>
    </w:p>
    <w:p w14:paraId="03706BE7" w14:textId="77777777" w:rsidR="00945591" w:rsidRDefault="00945591" w:rsidP="00945591">
      <w:pPr>
        <w:rPr>
          <w:sz w:val="24"/>
          <w:szCs w:val="24"/>
        </w:rPr>
      </w:pPr>
      <w:r>
        <w:rPr>
          <w:sz w:val="24"/>
          <w:szCs w:val="24"/>
        </w:rPr>
        <w:t>Jan. 21</w:t>
      </w:r>
      <w:r>
        <w:rPr>
          <w:sz w:val="24"/>
          <w:szCs w:val="24"/>
        </w:rPr>
        <w:tab/>
      </w:r>
      <w:r>
        <w:rPr>
          <w:sz w:val="24"/>
          <w:szCs w:val="24"/>
        </w:rPr>
        <w:tab/>
      </w:r>
      <w:proofErr w:type="gramStart"/>
      <w:r>
        <w:rPr>
          <w:sz w:val="24"/>
          <w:szCs w:val="24"/>
        </w:rPr>
        <w:t>Paid</w:t>
      </w:r>
      <w:proofErr w:type="gramEnd"/>
      <w:r>
        <w:rPr>
          <w:sz w:val="24"/>
          <w:szCs w:val="24"/>
        </w:rPr>
        <w:t xml:space="preserve"> the invoice from Jan. 15.</w:t>
      </w:r>
    </w:p>
    <w:p w14:paraId="0AE8315F" w14:textId="77777777" w:rsidR="00945591" w:rsidRDefault="00945591" w:rsidP="00945591">
      <w:pPr>
        <w:rPr>
          <w:sz w:val="24"/>
          <w:szCs w:val="24"/>
        </w:rPr>
      </w:pPr>
    </w:p>
    <w:p w14:paraId="08BAC2B0" w14:textId="77777777" w:rsidR="00945591" w:rsidRDefault="00945591" w:rsidP="00945591">
      <w:pPr>
        <w:ind w:left="1440" w:hanging="1440"/>
        <w:rPr>
          <w:sz w:val="24"/>
          <w:szCs w:val="24"/>
        </w:rPr>
      </w:pPr>
      <w:r>
        <w:rPr>
          <w:sz w:val="24"/>
          <w:szCs w:val="24"/>
        </w:rPr>
        <w:t>Jan. 29</w:t>
      </w:r>
      <w:r>
        <w:rPr>
          <w:sz w:val="24"/>
          <w:szCs w:val="24"/>
        </w:rPr>
        <w:tab/>
        <w:t>Recorded sales on account for the month of $210,500 with terms FOB Destination.  The cost of the goods was $101,920.</w:t>
      </w:r>
    </w:p>
    <w:p w14:paraId="7FCB7DC0" w14:textId="77777777" w:rsidR="00945591" w:rsidRDefault="00945591" w:rsidP="00945591">
      <w:pPr>
        <w:rPr>
          <w:sz w:val="24"/>
          <w:szCs w:val="24"/>
        </w:rPr>
      </w:pPr>
    </w:p>
    <w:p w14:paraId="3CA42836" w14:textId="77777777" w:rsidR="00945591" w:rsidRDefault="00945591" w:rsidP="00945591">
      <w:pPr>
        <w:rPr>
          <w:sz w:val="24"/>
          <w:szCs w:val="24"/>
        </w:rPr>
      </w:pPr>
      <w:r>
        <w:rPr>
          <w:sz w:val="24"/>
          <w:szCs w:val="24"/>
        </w:rPr>
        <w:t>Feb. 10</w:t>
      </w:r>
      <w:r>
        <w:rPr>
          <w:sz w:val="24"/>
          <w:szCs w:val="24"/>
        </w:rPr>
        <w:tab/>
      </w:r>
      <w:proofErr w:type="gramStart"/>
      <w:r>
        <w:rPr>
          <w:sz w:val="24"/>
          <w:szCs w:val="24"/>
        </w:rPr>
        <w:t>Received</w:t>
      </w:r>
      <w:proofErr w:type="gramEnd"/>
      <w:r>
        <w:rPr>
          <w:sz w:val="24"/>
          <w:szCs w:val="24"/>
        </w:rPr>
        <w:t xml:space="preserve"> cash of $150,000 from customers on account.</w:t>
      </w:r>
    </w:p>
    <w:p w14:paraId="00A76408" w14:textId="77777777" w:rsidR="00945591" w:rsidRDefault="00945591" w:rsidP="00945591">
      <w:pPr>
        <w:rPr>
          <w:sz w:val="24"/>
          <w:szCs w:val="24"/>
        </w:rPr>
      </w:pPr>
    </w:p>
    <w:p w14:paraId="30B5342A" w14:textId="77777777" w:rsidR="00945591" w:rsidRDefault="00945591" w:rsidP="00945591">
      <w:pPr>
        <w:ind w:left="1440" w:hanging="1440"/>
        <w:rPr>
          <w:sz w:val="24"/>
          <w:szCs w:val="24"/>
        </w:rPr>
      </w:pPr>
      <w:r>
        <w:rPr>
          <w:sz w:val="24"/>
          <w:szCs w:val="24"/>
        </w:rPr>
        <w:t>Feb. 26</w:t>
      </w:r>
      <w:r>
        <w:rPr>
          <w:sz w:val="24"/>
          <w:szCs w:val="24"/>
        </w:rPr>
        <w:tab/>
        <w:t>Wrote off an account of $500 deemed uncollectible.  The company uses the Allowance Method.</w:t>
      </w:r>
    </w:p>
    <w:p w14:paraId="329EFE02" w14:textId="77777777" w:rsidR="00945591" w:rsidRDefault="00945591" w:rsidP="00945591">
      <w:pPr>
        <w:rPr>
          <w:sz w:val="24"/>
          <w:szCs w:val="24"/>
        </w:rPr>
      </w:pPr>
    </w:p>
    <w:p w14:paraId="18837466" w14:textId="77777777" w:rsidR="00945591" w:rsidRDefault="00945591" w:rsidP="00945591">
      <w:pPr>
        <w:rPr>
          <w:sz w:val="24"/>
          <w:szCs w:val="24"/>
        </w:rPr>
      </w:pPr>
      <w:r>
        <w:rPr>
          <w:sz w:val="24"/>
          <w:szCs w:val="24"/>
        </w:rPr>
        <w:t>Mar. 15</w:t>
      </w:r>
      <w:r>
        <w:rPr>
          <w:sz w:val="24"/>
          <w:szCs w:val="24"/>
        </w:rPr>
        <w:tab/>
        <w:t>The Board of Directors declared $88,000 in cash dividends.</w:t>
      </w:r>
    </w:p>
    <w:p w14:paraId="06152AD6" w14:textId="77777777" w:rsidR="00945591" w:rsidRDefault="00945591" w:rsidP="00945591">
      <w:pPr>
        <w:rPr>
          <w:sz w:val="24"/>
          <w:szCs w:val="24"/>
        </w:rPr>
      </w:pPr>
    </w:p>
    <w:p w14:paraId="7519114B" w14:textId="77777777" w:rsidR="00945591" w:rsidRDefault="00945591" w:rsidP="00945591">
      <w:pPr>
        <w:rPr>
          <w:sz w:val="24"/>
          <w:szCs w:val="24"/>
        </w:rPr>
      </w:pPr>
      <w:r>
        <w:rPr>
          <w:sz w:val="24"/>
          <w:szCs w:val="24"/>
        </w:rPr>
        <w:t>Apr. 15</w:t>
      </w:r>
      <w:r>
        <w:rPr>
          <w:sz w:val="24"/>
          <w:szCs w:val="24"/>
        </w:rPr>
        <w:tab/>
        <w:t xml:space="preserve">The </w:t>
      </w:r>
      <w:proofErr w:type="gramStart"/>
      <w:r>
        <w:rPr>
          <w:sz w:val="24"/>
          <w:szCs w:val="24"/>
        </w:rPr>
        <w:t>company</w:t>
      </w:r>
      <w:proofErr w:type="gramEnd"/>
      <w:r>
        <w:rPr>
          <w:sz w:val="24"/>
          <w:szCs w:val="24"/>
        </w:rPr>
        <w:t xml:space="preserve"> paid the cash dividends.</w:t>
      </w:r>
    </w:p>
    <w:p w14:paraId="5DB95F9F" w14:textId="77777777" w:rsidR="00945591" w:rsidRDefault="00945591" w:rsidP="00945591">
      <w:pPr>
        <w:rPr>
          <w:sz w:val="24"/>
          <w:szCs w:val="24"/>
        </w:rPr>
      </w:pPr>
    </w:p>
    <w:p w14:paraId="2B963240" w14:textId="77777777" w:rsidR="00945591" w:rsidRDefault="00945591" w:rsidP="00945591">
      <w:pPr>
        <w:rPr>
          <w:sz w:val="24"/>
          <w:szCs w:val="24"/>
        </w:rPr>
      </w:pPr>
      <w:r>
        <w:rPr>
          <w:sz w:val="24"/>
          <w:szCs w:val="24"/>
        </w:rPr>
        <w:t>Apr. 30</w:t>
      </w:r>
      <w:r>
        <w:rPr>
          <w:sz w:val="24"/>
          <w:szCs w:val="24"/>
        </w:rPr>
        <w:tab/>
      </w:r>
      <w:proofErr w:type="gramStart"/>
      <w:r>
        <w:rPr>
          <w:sz w:val="24"/>
          <w:szCs w:val="24"/>
        </w:rPr>
        <w:t>Recorded</w:t>
      </w:r>
      <w:proofErr w:type="gramEnd"/>
      <w:r>
        <w:rPr>
          <w:sz w:val="24"/>
          <w:szCs w:val="24"/>
        </w:rPr>
        <w:t xml:space="preserve"> the depreciation of equipment for the month $1,500.</w:t>
      </w:r>
    </w:p>
    <w:p w14:paraId="3C1292C6" w14:textId="77777777" w:rsidR="00945591" w:rsidRDefault="00945591" w:rsidP="00945591">
      <w:pPr>
        <w:rPr>
          <w:sz w:val="24"/>
          <w:szCs w:val="24"/>
        </w:rPr>
      </w:pPr>
    </w:p>
    <w:p w14:paraId="2F958162" w14:textId="77777777" w:rsidR="00945591" w:rsidRDefault="00945591" w:rsidP="00945591">
      <w:pPr>
        <w:ind w:left="1440" w:hanging="1440"/>
        <w:rPr>
          <w:sz w:val="24"/>
          <w:szCs w:val="24"/>
        </w:rPr>
      </w:pPr>
      <w:r>
        <w:rPr>
          <w:sz w:val="24"/>
          <w:szCs w:val="24"/>
        </w:rPr>
        <w:t>June 30</w:t>
      </w:r>
      <w:r>
        <w:rPr>
          <w:sz w:val="24"/>
          <w:szCs w:val="24"/>
        </w:rPr>
        <w:tab/>
      </w:r>
      <w:proofErr w:type="gramStart"/>
      <w:r>
        <w:rPr>
          <w:sz w:val="24"/>
          <w:szCs w:val="24"/>
        </w:rPr>
        <w:t>Took</w:t>
      </w:r>
      <w:proofErr w:type="gramEnd"/>
      <w:r>
        <w:rPr>
          <w:sz w:val="24"/>
          <w:szCs w:val="24"/>
        </w:rPr>
        <w:t xml:space="preserve"> a physical inventory which amounted to $90,800.  The Merchandise Inventory account has a balance of $92,500.  Record the entry to adjust to the physical inventory balance.</w:t>
      </w:r>
    </w:p>
    <w:p w14:paraId="15916312" w14:textId="77777777" w:rsidR="00945591" w:rsidRDefault="00945591" w:rsidP="00945591">
      <w:pPr>
        <w:rPr>
          <w:sz w:val="24"/>
          <w:szCs w:val="24"/>
        </w:rPr>
      </w:pPr>
    </w:p>
    <w:p w14:paraId="0592748C" w14:textId="77777777" w:rsidR="00945591" w:rsidRDefault="00945591">
      <w:pPr>
        <w:rPr>
          <w:b/>
          <w:sz w:val="24"/>
          <w:szCs w:val="24"/>
        </w:rPr>
      </w:pPr>
      <w:r>
        <w:rPr>
          <w:b/>
          <w:sz w:val="24"/>
          <w:szCs w:val="24"/>
        </w:rPr>
        <w:br w:type="page"/>
      </w:r>
    </w:p>
    <w:p w14:paraId="5E8DCB84" w14:textId="77777777" w:rsidR="00EA7730" w:rsidRPr="00EA7730" w:rsidRDefault="00EA7730" w:rsidP="00EA7730">
      <w:pPr>
        <w:pBdr>
          <w:bottom w:val="single" w:sz="4" w:space="1" w:color="auto"/>
        </w:pBdr>
        <w:rPr>
          <w:sz w:val="24"/>
          <w:szCs w:val="24"/>
        </w:rPr>
      </w:pPr>
      <w:r w:rsidRPr="00EA7730">
        <w:rPr>
          <w:b/>
          <w:sz w:val="24"/>
          <w:szCs w:val="24"/>
        </w:rPr>
        <w:lastRenderedPageBreak/>
        <w:tab/>
      </w:r>
      <w:r w:rsidRPr="00EA7730">
        <w:rPr>
          <w:b/>
          <w:sz w:val="24"/>
          <w:szCs w:val="24"/>
        </w:rPr>
        <w:tab/>
      </w:r>
      <w:r w:rsidRPr="00EA7730">
        <w:rPr>
          <w:b/>
          <w:sz w:val="24"/>
          <w:szCs w:val="24"/>
        </w:rPr>
        <w:tab/>
      </w:r>
      <w:r w:rsidRPr="00EA7730">
        <w:rPr>
          <w:b/>
          <w:sz w:val="24"/>
          <w:szCs w:val="24"/>
        </w:rPr>
        <w:tab/>
      </w:r>
      <w:r w:rsidRPr="00AE3410">
        <w:rPr>
          <w:sz w:val="24"/>
          <w:szCs w:val="24"/>
        </w:rPr>
        <w:tab/>
        <w:t>General Journal</w:t>
      </w:r>
      <w:r w:rsidRPr="00EA7730">
        <w:rPr>
          <w:b/>
          <w:sz w:val="24"/>
          <w:szCs w:val="24"/>
        </w:rPr>
        <w:tab/>
      </w:r>
      <w:r w:rsidRPr="00EA7730">
        <w:rPr>
          <w:b/>
          <w:sz w:val="24"/>
          <w:szCs w:val="24"/>
        </w:rPr>
        <w:tab/>
      </w:r>
      <w:r w:rsidRPr="00EA7730">
        <w:rPr>
          <w:b/>
          <w:sz w:val="24"/>
          <w:szCs w:val="24"/>
        </w:rPr>
        <w:tab/>
      </w:r>
      <w:r w:rsidRPr="00EA7730">
        <w:rPr>
          <w:b/>
          <w:sz w:val="24"/>
          <w:szCs w:val="24"/>
        </w:rPr>
        <w:tab/>
      </w:r>
      <w:r w:rsidRPr="00EA7730">
        <w:rPr>
          <w:b/>
          <w:sz w:val="24"/>
          <w:szCs w:val="24"/>
        </w:rPr>
        <w:tab/>
        <w:t xml:space="preserve">                  </w:t>
      </w:r>
      <w:r w:rsidRPr="00EA7730">
        <w:rPr>
          <w:sz w:val="24"/>
          <w:szCs w:val="24"/>
        </w:rPr>
        <w:t>Page 192</w:t>
      </w:r>
    </w:p>
    <w:p w14:paraId="00C56AB0" w14:textId="77777777" w:rsidR="00EA7730" w:rsidRPr="00EA7730" w:rsidRDefault="00EA7730" w:rsidP="00EA7730">
      <w:pPr>
        <w:rPr>
          <w:sz w:val="24"/>
          <w:szCs w:val="24"/>
        </w:rPr>
      </w:pPr>
    </w:p>
    <w:tbl>
      <w:tblPr>
        <w:tblStyle w:val="GridTable1Light2"/>
        <w:tblW w:w="8995" w:type="dxa"/>
        <w:tblLook w:val="04A0" w:firstRow="1" w:lastRow="0" w:firstColumn="1" w:lastColumn="0" w:noHBand="0" w:noVBand="1"/>
      </w:tblPr>
      <w:tblGrid>
        <w:gridCol w:w="1005"/>
        <w:gridCol w:w="3940"/>
        <w:gridCol w:w="2025"/>
        <w:gridCol w:w="2025"/>
      </w:tblGrid>
      <w:tr w:rsidR="00945591" w:rsidRPr="00EA7730" w14:paraId="3559FB35" w14:textId="77777777" w:rsidTr="009455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5" w:type="dxa"/>
          </w:tcPr>
          <w:p w14:paraId="309A8C59" w14:textId="77777777" w:rsidR="00945591" w:rsidRPr="00EA7730" w:rsidRDefault="00945591" w:rsidP="00EA7730">
            <w:pPr>
              <w:jc w:val="center"/>
              <w:rPr>
                <w:b w:val="0"/>
                <w:sz w:val="22"/>
                <w:szCs w:val="22"/>
              </w:rPr>
            </w:pPr>
          </w:p>
          <w:p w14:paraId="340704D5" w14:textId="77777777" w:rsidR="00945591" w:rsidRPr="00EA7730" w:rsidRDefault="00945591" w:rsidP="00EA7730">
            <w:pPr>
              <w:jc w:val="center"/>
              <w:rPr>
                <w:b w:val="0"/>
                <w:sz w:val="22"/>
                <w:szCs w:val="22"/>
              </w:rPr>
            </w:pPr>
            <w:r w:rsidRPr="00EA7730">
              <w:rPr>
                <w:b w:val="0"/>
                <w:sz w:val="22"/>
                <w:szCs w:val="22"/>
              </w:rPr>
              <w:t>Date</w:t>
            </w:r>
          </w:p>
        </w:tc>
        <w:tc>
          <w:tcPr>
            <w:tcW w:w="3940" w:type="dxa"/>
          </w:tcPr>
          <w:p w14:paraId="0C511DD6" w14:textId="77777777" w:rsidR="00945591" w:rsidRPr="00EA7730" w:rsidRDefault="00945591" w:rsidP="00EA7730">
            <w:pPr>
              <w:jc w:val="center"/>
              <w:cnfStyle w:val="100000000000" w:firstRow="1" w:lastRow="0" w:firstColumn="0" w:lastColumn="0" w:oddVBand="0" w:evenVBand="0" w:oddHBand="0" w:evenHBand="0" w:firstRowFirstColumn="0" w:firstRowLastColumn="0" w:lastRowFirstColumn="0" w:lastRowLastColumn="0"/>
              <w:rPr>
                <w:b w:val="0"/>
                <w:sz w:val="22"/>
                <w:szCs w:val="22"/>
              </w:rPr>
            </w:pPr>
          </w:p>
          <w:p w14:paraId="1EF24A49" w14:textId="77777777" w:rsidR="00945591" w:rsidRPr="00EA7730" w:rsidRDefault="00945591" w:rsidP="00EA7730">
            <w:pPr>
              <w:jc w:val="center"/>
              <w:cnfStyle w:val="100000000000" w:firstRow="1" w:lastRow="0" w:firstColumn="0" w:lastColumn="0" w:oddVBand="0" w:evenVBand="0" w:oddHBand="0" w:evenHBand="0" w:firstRowFirstColumn="0" w:firstRowLastColumn="0" w:lastRowFirstColumn="0" w:lastRowLastColumn="0"/>
              <w:rPr>
                <w:b w:val="0"/>
                <w:sz w:val="22"/>
                <w:szCs w:val="22"/>
              </w:rPr>
            </w:pPr>
            <w:r w:rsidRPr="00EA7730">
              <w:rPr>
                <w:b w:val="0"/>
                <w:sz w:val="22"/>
                <w:szCs w:val="22"/>
              </w:rPr>
              <w:t>Description</w:t>
            </w:r>
          </w:p>
        </w:tc>
        <w:tc>
          <w:tcPr>
            <w:tcW w:w="2025" w:type="dxa"/>
          </w:tcPr>
          <w:p w14:paraId="5018A2CE" w14:textId="77777777" w:rsidR="00945591" w:rsidRPr="00EA7730" w:rsidRDefault="00945591" w:rsidP="000B7316">
            <w:pPr>
              <w:jc w:val="center"/>
              <w:cnfStyle w:val="100000000000" w:firstRow="1" w:lastRow="0" w:firstColumn="0" w:lastColumn="0" w:oddVBand="0" w:evenVBand="0" w:oddHBand="0" w:evenHBand="0" w:firstRowFirstColumn="0" w:firstRowLastColumn="0" w:lastRowFirstColumn="0" w:lastRowLastColumn="0"/>
              <w:rPr>
                <w:b w:val="0"/>
                <w:sz w:val="22"/>
                <w:szCs w:val="22"/>
              </w:rPr>
            </w:pPr>
          </w:p>
          <w:p w14:paraId="5C2A9795" w14:textId="77777777" w:rsidR="00945591" w:rsidRPr="00EA7730" w:rsidRDefault="00945591" w:rsidP="000B7316">
            <w:pPr>
              <w:jc w:val="center"/>
              <w:cnfStyle w:val="100000000000" w:firstRow="1" w:lastRow="0" w:firstColumn="0" w:lastColumn="0" w:oddVBand="0" w:evenVBand="0" w:oddHBand="0" w:evenHBand="0" w:firstRowFirstColumn="0" w:firstRowLastColumn="0" w:lastRowFirstColumn="0" w:lastRowLastColumn="0"/>
              <w:rPr>
                <w:b w:val="0"/>
                <w:sz w:val="22"/>
                <w:szCs w:val="22"/>
              </w:rPr>
            </w:pPr>
            <w:r w:rsidRPr="00EA7730">
              <w:rPr>
                <w:b w:val="0"/>
                <w:sz w:val="22"/>
                <w:szCs w:val="22"/>
              </w:rPr>
              <w:t>Debit</w:t>
            </w:r>
          </w:p>
        </w:tc>
        <w:tc>
          <w:tcPr>
            <w:tcW w:w="2025" w:type="dxa"/>
          </w:tcPr>
          <w:p w14:paraId="69061015" w14:textId="77777777" w:rsidR="00945591" w:rsidRPr="00EA7730" w:rsidRDefault="00945591" w:rsidP="000B7316">
            <w:pPr>
              <w:jc w:val="center"/>
              <w:cnfStyle w:val="100000000000" w:firstRow="1" w:lastRow="0" w:firstColumn="0" w:lastColumn="0" w:oddVBand="0" w:evenVBand="0" w:oddHBand="0" w:evenHBand="0" w:firstRowFirstColumn="0" w:firstRowLastColumn="0" w:lastRowFirstColumn="0" w:lastRowLastColumn="0"/>
              <w:rPr>
                <w:b w:val="0"/>
                <w:sz w:val="22"/>
                <w:szCs w:val="22"/>
              </w:rPr>
            </w:pPr>
          </w:p>
          <w:p w14:paraId="28A3F77B" w14:textId="77777777" w:rsidR="00945591" w:rsidRPr="00EA7730" w:rsidRDefault="00945591" w:rsidP="000B7316">
            <w:pPr>
              <w:jc w:val="center"/>
              <w:cnfStyle w:val="100000000000" w:firstRow="1" w:lastRow="0" w:firstColumn="0" w:lastColumn="0" w:oddVBand="0" w:evenVBand="0" w:oddHBand="0" w:evenHBand="0" w:firstRowFirstColumn="0" w:firstRowLastColumn="0" w:lastRowFirstColumn="0" w:lastRowLastColumn="0"/>
              <w:rPr>
                <w:b w:val="0"/>
                <w:sz w:val="22"/>
                <w:szCs w:val="22"/>
              </w:rPr>
            </w:pPr>
            <w:r w:rsidRPr="00EA7730">
              <w:rPr>
                <w:b w:val="0"/>
                <w:sz w:val="22"/>
                <w:szCs w:val="22"/>
              </w:rPr>
              <w:t>Credit</w:t>
            </w:r>
          </w:p>
        </w:tc>
      </w:tr>
      <w:tr w:rsidR="00945591" w:rsidRPr="00EA7730" w14:paraId="63049D71" w14:textId="77777777" w:rsidTr="00945591">
        <w:trPr>
          <w:trHeight w:val="438"/>
        </w:trPr>
        <w:tc>
          <w:tcPr>
            <w:cnfStyle w:val="001000000000" w:firstRow="0" w:lastRow="0" w:firstColumn="1" w:lastColumn="0" w:oddVBand="0" w:evenVBand="0" w:oddHBand="0" w:evenHBand="0" w:firstRowFirstColumn="0" w:firstRowLastColumn="0" w:lastRowFirstColumn="0" w:lastRowLastColumn="0"/>
            <w:tcW w:w="1005" w:type="dxa"/>
          </w:tcPr>
          <w:p w14:paraId="5806EBB5" w14:textId="77777777" w:rsidR="00945591" w:rsidRPr="00EA7730" w:rsidRDefault="00945591" w:rsidP="00EA7730">
            <w:pPr>
              <w:rPr>
                <w:b w:val="0"/>
                <w:sz w:val="24"/>
                <w:szCs w:val="24"/>
              </w:rPr>
            </w:pPr>
            <w:r>
              <w:rPr>
                <w:b w:val="0"/>
                <w:sz w:val="24"/>
                <w:szCs w:val="24"/>
              </w:rPr>
              <w:t>Jan. 15</w:t>
            </w:r>
          </w:p>
        </w:tc>
        <w:tc>
          <w:tcPr>
            <w:tcW w:w="3940" w:type="dxa"/>
          </w:tcPr>
          <w:p w14:paraId="1C8D5539" w14:textId="77777777" w:rsidR="00945591" w:rsidRPr="00EA7730" w:rsidRDefault="00945591" w:rsidP="00EA7730">
            <w:pP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Merchandise Inventory</w:t>
            </w:r>
          </w:p>
        </w:tc>
        <w:tc>
          <w:tcPr>
            <w:tcW w:w="2025" w:type="dxa"/>
          </w:tcPr>
          <w:p w14:paraId="750B36B5" w14:textId="77777777" w:rsidR="00945591" w:rsidRPr="00EA7730" w:rsidRDefault="00945591" w:rsidP="000B7316">
            <w:pPr>
              <w:jc w:val="right"/>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14,910</w:t>
            </w:r>
          </w:p>
        </w:tc>
        <w:tc>
          <w:tcPr>
            <w:tcW w:w="2025" w:type="dxa"/>
          </w:tcPr>
          <w:p w14:paraId="4A3EB723" w14:textId="77777777" w:rsidR="00945591" w:rsidRPr="00EA7730" w:rsidRDefault="00945591" w:rsidP="000B7316">
            <w:pPr>
              <w:jc w:val="right"/>
              <w:cnfStyle w:val="000000000000" w:firstRow="0" w:lastRow="0" w:firstColumn="0" w:lastColumn="0" w:oddVBand="0" w:evenVBand="0" w:oddHBand="0" w:evenHBand="0" w:firstRowFirstColumn="0" w:firstRowLastColumn="0" w:lastRowFirstColumn="0" w:lastRowLastColumn="0"/>
              <w:rPr>
                <w:b/>
                <w:sz w:val="24"/>
                <w:szCs w:val="24"/>
              </w:rPr>
            </w:pPr>
          </w:p>
        </w:tc>
      </w:tr>
      <w:tr w:rsidR="00945591" w:rsidRPr="00EA7730" w14:paraId="1233571E" w14:textId="77777777" w:rsidTr="00945591">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4318EF30" w14:textId="77777777" w:rsidR="00945591" w:rsidRPr="00EA7730" w:rsidRDefault="00945591" w:rsidP="00EA7730">
            <w:pPr>
              <w:rPr>
                <w:b w:val="0"/>
                <w:sz w:val="24"/>
                <w:szCs w:val="24"/>
              </w:rPr>
            </w:pPr>
          </w:p>
        </w:tc>
        <w:tc>
          <w:tcPr>
            <w:tcW w:w="3940" w:type="dxa"/>
          </w:tcPr>
          <w:p w14:paraId="2E9CD6EF" w14:textId="77777777" w:rsidR="00945591" w:rsidRPr="00EA7730" w:rsidRDefault="00945591" w:rsidP="00EA7730">
            <w:pP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 xml:space="preserve">     Accounts Payable</w:t>
            </w:r>
          </w:p>
        </w:tc>
        <w:tc>
          <w:tcPr>
            <w:tcW w:w="2025" w:type="dxa"/>
          </w:tcPr>
          <w:p w14:paraId="51EE6823" w14:textId="77777777" w:rsidR="00945591" w:rsidRPr="00EA7730" w:rsidRDefault="00945591" w:rsidP="000B7316">
            <w:pPr>
              <w:jc w:val="right"/>
              <w:cnfStyle w:val="000000000000" w:firstRow="0" w:lastRow="0" w:firstColumn="0" w:lastColumn="0" w:oddVBand="0" w:evenVBand="0" w:oddHBand="0" w:evenHBand="0" w:firstRowFirstColumn="0" w:firstRowLastColumn="0" w:lastRowFirstColumn="0" w:lastRowLastColumn="0"/>
              <w:rPr>
                <w:b/>
                <w:sz w:val="24"/>
                <w:szCs w:val="24"/>
              </w:rPr>
            </w:pPr>
          </w:p>
        </w:tc>
        <w:tc>
          <w:tcPr>
            <w:tcW w:w="2025" w:type="dxa"/>
          </w:tcPr>
          <w:p w14:paraId="421DF456" w14:textId="77777777" w:rsidR="00945591" w:rsidRPr="00EA7730" w:rsidRDefault="00945591" w:rsidP="000B7316">
            <w:pPr>
              <w:jc w:val="right"/>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14,910</w:t>
            </w:r>
          </w:p>
        </w:tc>
      </w:tr>
      <w:tr w:rsidR="00945591" w:rsidRPr="00EA7730" w14:paraId="265D7EE4" w14:textId="77777777" w:rsidTr="00945591">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56A1E580" w14:textId="77777777" w:rsidR="00945591" w:rsidRPr="00EA7730" w:rsidRDefault="00945591" w:rsidP="00EA7730">
            <w:pPr>
              <w:rPr>
                <w:b w:val="0"/>
                <w:sz w:val="24"/>
                <w:szCs w:val="24"/>
              </w:rPr>
            </w:pPr>
            <w:r>
              <w:rPr>
                <w:b w:val="0"/>
                <w:sz w:val="24"/>
                <w:szCs w:val="24"/>
              </w:rPr>
              <w:t>Jan. 21</w:t>
            </w:r>
          </w:p>
        </w:tc>
        <w:tc>
          <w:tcPr>
            <w:tcW w:w="3940" w:type="dxa"/>
          </w:tcPr>
          <w:p w14:paraId="1BEE43E8" w14:textId="77777777" w:rsidR="00945591" w:rsidRPr="00EA7730" w:rsidRDefault="00945591" w:rsidP="00EA7730">
            <w:pP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Accounts Payable</w:t>
            </w:r>
          </w:p>
        </w:tc>
        <w:tc>
          <w:tcPr>
            <w:tcW w:w="2025" w:type="dxa"/>
          </w:tcPr>
          <w:p w14:paraId="1EAFDE0B" w14:textId="77777777" w:rsidR="00945591" w:rsidRPr="00EA7730" w:rsidRDefault="00945591" w:rsidP="000B7316">
            <w:pPr>
              <w:jc w:val="right"/>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14,910</w:t>
            </w:r>
          </w:p>
        </w:tc>
        <w:tc>
          <w:tcPr>
            <w:tcW w:w="2025" w:type="dxa"/>
          </w:tcPr>
          <w:p w14:paraId="5BE61FC4" w14:textId="77777777" w:rsidR="00945591" w:rsidRPr="00EA7730" w:rsidRDefault="00945591" w:rsidP="000B7316">
            <w:pPr>
              <w:jc w:val="right"/>
              <w:cnfStyle w:val="000000000000" w:firstRow="0" w:lastRow="0" w:firstColumn="0" w:lastColumn="0" w:oddVBand="0" w:evenVBand="0" w:oddHBand="0" w:evenHBand="0" w:firstRowFirstColumn="0" w:firstRowLastColumn="0" w:lastRowFirstColumn="0" w:lastRowLastColumn="0"/>
              <w:rPr>
                <w:b/>
                <w:sz w:val="24"/>
                <w:szCs w:val="24"/>
              </w:rPr>
            </w:pPr>
          </w:p>
        </w:tc>
      </w:tr>
      <w:tr w:rsidR="00945591" w:rsidRPr="00EA7730" w14:paraId="50EE3786" w14:textId="77777777" w:rsidTr="00945591">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6BD9BEC0" w14:textId="77777777" w:rsidR="00945591" w:rsidRPr="00EA7730" w:rsidRDefault="00945591" w:rsidP="00EA7730">
            <w:pPr>
              <w:rPr>
                <w:b w:val="0"/>
                <w:sz w:val="24"/>
                <w:szCs w:val="24"/>
              </w:rPr>
            </w:pPr>
          </w:p>
        </w:tc>
        <w:tc>
          <w:tcPr>
            <w:tcW w:w="3940" w:type="dxa"/>
          </w:tcPr>
          <w:p w14:paraId="1B77C85C" w14:textId="77777777" w:rsidR="00945591" w:rsidRPr="00EA7730" w:rsidRDefault="00945591" w:rsidP="00EA7730">
            <w:pP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 xml:space="preserve">     Cash</w:t>
            </w:r>
          </w:p>
        </w:tc>
        <w:tc>
          <w:tcPr>
            <w:tcW w:w="2025" w:type="dxa"/>
          </w:tcPr>
          <w:p w14:paraId="5D4E2798" w14:textId="77777777" w:rsidR="00945591" w:rsidRPr="00EA7730" w:rsidRDefault="00945591" w:rsidP="000B7316">
            <w:pPr>
              <w:jc w:val="right"/>
              <w:cnfStyle w:val="000000000000" w:firstRow="0" w:lastRow="0" w:firstColumn="0" w:lastColumn="0" w:oddVBand="0" w:evenVBand="0" w:oddHBand="0" w:evenHBand="0" w:firstRowFirstColumn="0" w:firstRowLastColumn="0" w:lastRowFirstColumn="0" w:lastRowLastColumn="0"/>
              <w:rPr>
                <w:b/>
                <w:sz w:val="24"/>
                <w:szCs w:val="24"/>
              </w:rPr>
            </w:pPr>
          </w:p>
        </w:tc>
        <w:tc>
          <w:tcPr>
            <w:tcW w:w="2025" w:type="dxa"/>
          </w:tcPr>
          <w:p w14:paraId="1A51D893" w14:textId="77777777" w:rsidR="00945591" w:rsidRPr="00EA7730" w:rsidRDefault="00945591" w:rsidP="000B7316">
            <w:pPr>
              <w:jc w:val="right"/>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14,910</w:t>
            </w:r>
          </w:p>
        </w:tc>
      </w:tr>
      <w:tr w:rsidR="00945591" w:rsidRPr="00EA7730" w14:paraId="75F07F80" w14:textId="77777777" w:rsidTr="00945591">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5DD4EB64" w14:textId="77777777" w:rsidR="00945591" w:rsidRPr="00EA7730" w:rsidRDefault="00945591" w:rsidP="00EA7730">
            <w:pPr>
              <w:rPr>
                <w:b w:val="0"/>
                <w:sz w:val="24"/>
                <w:szCs w:val="24"/>
              </w:rPr>
            </w:pPr>
            <w:r>
              <w:rPr>
                <w:b w:val="0"/>
                <w:sz w:val="24"/>
                <w:szCs w:val="24"/>
              </w:rPr>
              <w:t>Jan. 29</w:t>
            </w:r>
          </w:p>
        </w:tc>
        <w:tc>
          <w:tcPr>
            <w:tcW w:w="3940" w:type="dxa"/>
          </w:tcPr>
          <w:p w14:paraId="4C5741C1" w14:textId="77777777" w:rsidR="00945591" w:rsidRPr="00EA7730" w:rsidRDefault="00945591" w:rsidP="00EA7730">
            <w:pP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Accounts Receivable</w:t>
            </w:r>
          </w:p>
        </w:tc>
        <w:tc>
          <w:tcPr>
            <w:tcW w:w="2025" w:type="dxa"/>
          </w:tcPr>
          <w:p w14:paraId="4A826E91" w14:textId="77777777" w:rsidR="00945591" w:rsidRPr="00EA7730" w:rsidRDefault="00945591" w:rsidP="000B7316">
            <w:pPr>
              <w:jc w:val="right"/>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210,500</w:t>
            </w:r>
          </w:p>
        </w:tc>
        <w:tc>
          <w:tcPr>
            <w:tcW w:w="2025" w:type="dxa"/>
          </w:tcPr>
          <w:p w14:paraId="08D88845" w14:textId="77777777" w:rsidR="00945591" w:rsidRPr="00EA7730" w:rsidRDefault="00945591" w:rsidP="000B7316">
            <w:pPr>
              <w:jc w:val="right"/>
              <w:cnfStyle w:val="000000000000" w:firstRow="0" w:lastRow="0" w:firstColumn="0" w:lastColumn="0" w:oddVBand="0" w:evenVBand="0" w:oddHBand="0" w:evenHBand="0" w:firstRowFirstColumn="0" w:firstRowLastColumn="0" w:lastRowFirstColumn="0" w:lastRowLastColumn="0"/>
              <w:rPr>
                <w:b/>
                <w:sz w:val="24"/>
                <w:szCs w:val="24"/>
              </w:rPr>
            </w:pPr>
          </w:p>
        </w:tc>
      </w:tr>
      <w:tr w:rsidR="00945591" w:rsidRPr="00EA7730" w14:paraId="36F59AB5" w14:textId="77777777" w:rsidTr="00945591">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265859CC" w14:textId="77777777" w:rsidR="00945591" w:rsidRPr="00EA7730" w:rsidRDefault="00945591" w:rsidP="00EA7730">
            <w:pPr>
              <w:rPr>
                <w:b w:val="0"/>
                <w:sz w:val="24"/>
                <w:szCs w:val="24"/>
              </w:rPr>
            </w:pPr>
          </w:p>
        </w:tc>
        <w:tc>
          <w:tcPr>
            <w:tcW w:w="3940" w:type="dxa"/>
          </w:tcPr>
          <w:p w14:paraId="2679AA2C" w14:textId="77777777" w:rsidR="00945591" w:rsidRPr="00EA7730" w:rsidRDefault="00945591" w:rsidP="00EA7730">
            <w:pP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 xml:space="preserve">     Sales</w:t>
            </w:r>
          </w:p>
        </w:tc>
        <w:tc>
          <w:tcPr>
            <w:tcW w:w="2025" w:type="dxa"/>
          </w:tcPr>
          <w:p w14:paraId="24822344" w14:textId="77777777" w:rsidR="00945591" w:rsidRPr="00EA7730" w:rsidRDefault="00945591" w:rsidP="000B7316">
            <w:pPr>
              <w:jc w:val="right"/>
              <w:cnfStyle w:val="000000000000" w:firstRow="0" w:lastRow="0" w:firstColumn="0" w:lastColumn="0" w:oddVBand="0" w:evenVBand="0" w:oddHBand="0" w:evenHBand="0" w:firstRowFirstColumn="0" w:firstRowLastColumn="0" w:lastRowFirstColumn="0" w:lastRowLastColumn="0"/>
              <w:rPr>
                <w:b/>
                <w:sz w:val="24"/>
                <w:szCs w:val="24"/>
              </w:rPr>
            </w:pPr>
          </w:p>
        </w:tc>
        <w:tc>
          <w:tcPr>
            <w:tcW w:w="2025" w:type="dxa"/>
          </w:tcPr>
          <w:p w14:paraId="2F8FB3E8" w14:textId="77777777" w:rsidR="00945591" w:rsidRPr="00EA7730" w:rsidRDefault="00945591" w:rsidP="000B7316">
            <w:pPr>
              <w:jc w:val="right"/>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210,500</w:t>
            </w:r>
          </w:p>
        </w:tc>
      </w:tr>
      <w:tr w:rsidR="00945591" w:rsidRPr="00EA7730" w14:paraId="6E9442B5" w14:textId="77777777" w:rsidTr="00945591">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073CD9EA" w14:textId="77777777" w:rsidR="00945591" w:rsidRPr="00EA7730" w:rsidRDefault="00945591" w:rsidP="00EA7730">
            <w:pPr>
              <w:rPr>
                <w:b w:val="0"/>
                <w:sz w:val="24"/>
                <w:szCs w:val="24"/>
              </w:rPr>
            </w:pPr>
          </w:p>
        </w:tc>
        <w:tc>
          <w:tcPr>
            <w:tcW w:w="3940" w:type="dxa"/>
          </w:tcPr>
          <w:p w14:paraId="44809669" w14:textId="77777777" w:rsidR="00945591" w:rsidRPr="00EA7730" w:rsidRDefault="00945591" w:rsidP="00EA7730">
            <w:pP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Cost of Goods Sold</w:t>
            </w:r>
          </w:p>
        </w:tc>
        <w:tc>
          <w:tcPr>
            <w:tcW w:w="2025" w:type="dxa"/>
          </w:tcPr>
          <w:p w14:paraId="14172106" w14:textId="77777777" w:rsidR="00945591" w:rsidRPr="00EA7730" w:rsidRDefault="00945591" w:rsidP="000B7316">
            <w:pPr>
              <w:jc w:val="right"/>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101,920</w:t>
            </w:r>
          </w:p>
        </w:tc>
        <w:tc>
          <w:tcPr>
            <w:tcW w:w="2025" w:type="dxa"/>
          </w:tcPr>
          <w:p w14:paraId="565AA5B7" w14:textId="77777777" w:rsidR="00945591" w:rsidRPr="00EA7730" w:rsidRDefault="00945591" w:rsidP="000B7316">
            <w:pPr>
              <w:jc w:val="right"/>
              <w:cnfStyle w:val="000000000000" w:firstRow="0" w:lastRow="0" w:firstColumn="0" w:lastColumn="0" w:oddVBand="0" w:evenVBand="0" w:oddHBand="0" w:evenHBand="0" w:firstRowFirstColumn="0" w:firstRowLastColumn="0" w:lastRowFirstColumn="0" w:lastRowLastColumn="0"/>
              <w:rPr>
                <w:b/>
                <w:sz w:val="24"/>
                <w:szCs w:val="24"/>
              </w:rPr>
            </w:pPr>
          </w:p>
        </w:tc>
      </w:tr>
      <w:tr w:rsidR="00945591" w:rsidRPr="00EA7730" w14:paraId="04457DD9" w14:textId="77777777" w:rsidTr="00945591">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48D002CE" w14:textId="77777777" w:rsidR="00945591" w:rsidRPr="00EA7730" w:rsidRDefault="00945591" w:rsidP="00EA7730">
            <w:pPr>
              <w:rPr>
                <w:b w:val="0"/>
                <w:sz w:val="24"/>
                <w:szCs w:val="24"/>
              </w:rPr>
            </w:pPr>
          </w:p>
        </w:tc>
        <w:tc>
          <w:tcPr>
            <w:tcW w:w="3940" w:type="dxa"/>
          </w:tcPr>
          <w:p w14:paraId="6F0865C9" w14:textId="77777777" w:rsidR="00945591" w:rsidRPr="00EA7730" w:rsidRDefault="00945591" w:rsidP="00EA7730">
            <w:pP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 xml:space="preserve">     Merchandise Inventory</w:t>
            </w:r>
          </w:p>
        </w:tc>
        <w:tc>
          <w:tcPr>
            <w:tcW w:w="2025" w:type="dxa"/>
          </w:tcPr>
          <w:p w14:paraId="3035BEC4" w14:textId="77777777" w:rsidR="00945591" w:rsidRPr="00EA7730" w:rsidRDefault="00945591" w:rsidP="000B7316">
            <w:pPr>
              <w:jc w:val="right"/>
              <w:cnfStyle w:val="000000000000" w:firstRow="0" w:lastRow="0" w:firstColumn="0" w:lastColumn="0" w:oddVBand="0" w:evenVBand="0" w:oddHBand="0" w:evenHBand="0" w:firstRowFirstColumn="0" w:firstRowLastColumn="0" w:lastRowFirstColumn="0" w:lastRowLastColumn="0"/>
              <w:rPr>
                <w:b/>
                <w:sz w:val="24"/>
                <w:szCs w:val="24"/>
              </w:rPr>
            </w:pPr>
          </w:p>
        </w:tc>
        <w:tc>
          <w:tcPr>
            <w:tcW w:w="2025" w:type="dxa"/>
          </w:tcPr>
          <w:p w14:paraId="18E42AAA" w14:textId="77777777" w:rsidR="00945591" w:rsidRPr="00EA7730" w:rsidRDefault="00945591" w:rsidP="000B7316">
            <w:pPr>
              <w:jc w:val="right"/>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101,920</w:t>
            </w:r>
          </w:p>
        </w:tc>
      </w:tr>
      <w:tr w:rsidR="00945591" w:rsidRPr="00EA7730" w14:paraId="4C00F64F" w14:textId="77777777" w:rsidTr="00945591">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78F9A93F" w14:textId="77777777" w:rsidR="00945591" w:rsidRPr="00EA7730" w:rsidRDefault="00945591" w:rsidP="00EA7730">
            <w:pPr>
              <w:rPr>
                <w:b w:val="0"/>
                <w:sz w:val="24"/>
                <w:szCs w:val="24"/>
              </w:rPr>
            </w:pPr>
            <w:r>
              <w:rPr>
                <w:b w:val="0"/>
                <w:sz w:val="24"/>
                <w:szCs w:val="24"/>
              </w:rPr>
              <w:t>Feb. 10</w:t>
            </w:r>
          </w:p>
        </w:tc>
        <w:tc>
          <w:tcPr>
            <w:tcW w:w="3940" w:type="dxa"/>
          </w:tcPr>
          <w:p w14:paraId="1CDED7AA" w14:textId="77777777" w:rsidR="00945591" w:rsidRPr="00EA7730" w:rsidRDefault="00945591" w:rsidP="00EA7730">
            <w:pP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Cash</w:t>
            </w:r>
          </w:p>
        </w:tc>
        <w:tc>
          <w:tcPr>
            <w:tcW w:w="2025" w:type="dxa"/>
          </w:tcPr>
          <w:p w14:paraId="2C045F50" w14:textId="77777777" w:rsidR="00945591" w:rsidRPr="00EA7730" w:rsidRDefault="00945591" w:rsidP="000B7316">
            <w:pPr>
              <w:jc w:val="right"/>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150,000</w:t>
            </w:r>
          </w:p>
        </w:tc>
        <w:tc>
          <w:tcPr>
            <w:tcW w:w="2025" w:type="dxa"/>
          </w:tcPr>
          <w:p w14:paraId="3EC94FA3" w14:textId="77777777" w:rsidR="00945591" w:rsidRPr="00EA7730" w:rsidRDefault="00945591" w:rsidP="000B7316">
            <w:pPr>
              <w:jc w:val="right"/>
              <w:cnfStyle w:val="000000000000" w:firstRow="0" w:lastRow="0" w:firstColumn="0" w:lastColumn="0" w:oddVBand="0" w:evenVBand="0" w:oddHBand="0" w:evenHBand="0" w:firstRowFirstColumn="0" w:firstRowLastColumn="0" w:lastRowFirstColumn="0" w:lastRowLastColumn="0"/>
              <w:rPr>
                <w:b/>
                <w:sz w:val="24"/>
                <w:szCs w:val="24"/>
              </w:rPr>
            </w:pPr>
          </w:p>
        </w:tc>
      </w:tr>
      <w:tr w:rsidR="00945591" w:rsidRPr="00EA7730" w14:paraId="5170AAA5" w14:textId="77777777" w:rsidTr="00945591">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5BF60339" w14:textId="77777777" w:rsidR="00945591" w:rsidRPr="00EA7730" w:rsidRDefault="00945591" w:rsidP="00EA7730">
            <w:pPr>
              <w:rPr>
                <w:b w:val="0"/>
                <w:sz w:val="24"/>
                <w:szCs w:val="24"/>
              </w:rPr>
            </w:pPr>
          </w:p>
        </w:tc>
        <w:tc>
          <w:tcPr>
            <w:tcW w:w="3940" w:type="dxa"/>
          </w:tcPr>
          <w:p w14:paraId="07E68956" w14:textId="77777777" w:rsidR="00945591" w:rsidRPr="00EA7730" w:rsidRDefault="00945591" w:rsidP="00EA7730">
            <w:pP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 xml:space="preserve">     Accounts Receivable</w:t>
            </w:r>
          </w:p>
        </w:tc>
        <w:tc>
          <w:tcPr>
            <w:tcW w:w="2025" w:type="dxa"/>
          </w:tcPr>
          <w:p w14:paraId="322F63BD" w14:textId="77777777" w:rsidR="00945591" w:rsidRPr="00EA7730" w:rsidRDefault="00945591" w:rsidP="000B7316">
            <w:pPr>
              <w:jc w:val="right"/>
              <w:cnfStyle w:val="000000000000" w:firstRow="0" w:lastRow="0" w:firstColumn="0" w:lastColumn="0" w:oddVBand="0" w:evenVBand="0" w:oddHBand="0" w:evenHBand="0" w:firstRowFirstColumn="0" w:firstRowLastColumn="0" w:lastRowFirstColumn="0" w:lastRowLastColumn="0"/>
              <w:rPr>
                <w:b/>
                <w:sz w:val="24"/>
                <w:szCs w:val="24"/>
              </w:rPr>
            </w:pPr>
          </w:p>
        </w:tc>
        <w:tc>
          <w:tcPr>
            <w:tcW w:w="2025" w:type="dxa"/>
          </w:tcPr>
          <w:p w14:paraId="5F1205AD" w14:textId="77777777" w:rsidR="00945591" w:rsidRPr="00EA7730" w:rsidRDefault="00945591" w:rsidP="000B7316">
            <w:pPr>
              <w:jc w:val="right"/>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150,000</w:t>
            </w:r>
          </w:p>
        </w:tc>
      </w:tr>
      <w:tr w:rsidR="00945591" w:rsidRPr="00EA7730" w14:paraId="48B0A238" w14:textId="77777777" w:rsidTr="00945591">
        <w:trPr>
          <w:trHeight w:val="438"/>
        </w:trPr>
        <w:tc>
          <w:tcPr>
            <w:cnfStyle w:val="001000000000" w:firstRow="0" w:lastRow="0" w:firstColumn="1" w:lastColumn="0" w:oddVBand="0" w:evenVBand="0" w:oddHBand="0" w:evenHBand="0" w:firstRowFirstColumn="0" w:firstRowLastColumn="0" w:lastRowFirstColumn="0" w:lastRowLastColumn="0"/>
            <w:tcW w:w="1005" w:type="dxa"/>
          </w:tcPr>
          <w:p w14:paraId="6A4F4BE3" w14:textId="77777777" w:rsidR="00945591" w:rsidRPr="00EA7730" w:rsidRDefault="00945591" w:rsidP="00EA7730">
            <w:pPr>
              <w:rPr>
                <w:b w:val="0"/>
                <w:sz w:val="24"/>
                <w:szCs w:val="24"/>
              </w:rPr>
            </w:pPr>
            <w:r>
              <w:rPr>
                <w:b w:val="0"/>
                <w:sz w:val="24"/>
                <w:szCs w:val="24"/>
              </w:rPr>
              <w:t>Feb. 26</w:t>
            </w:r>
          </w:p>
        </w:tc>
        <w:tc>
          <w:tcPr>
            <w:tcW w:w="3940" w:type="dxa"/>
          </w:tcPr>
          <w:p w14:paraId="7F1F3C65" w14:textId="77777777" w:rsidR="00945591" w:rsidRPr="00EA7730" w:rsidRDefault="00945591" w:rsidP="00EA7730">
            <w:pP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Allow for Doubtful Acct</w:t>
            </w:r>
          </w:p>
        </w:tc>
        <w:tc>
          <w:tcPr>
            <w:tcW w:w="2025" w:type="dxa"/>
          </w:tcPr>
          <w:p w14:paraId="6C5CF556" w14:textId="77777777" w:rsidR="00945591" w:rsidRPr="00EA7730" w:rsidRDefault="00945591" w:rsidP="00EA340F">
            <w:pPr>
              <w:jc w:val="right"/>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500</w:t>
            </w:r>
          </w:p>
        </w:tc>
        <w:tc>
          <w:tcPr>
            <w:tcW w:w="2025" w:type="dxa"/>
          </w:tcPr>
          <w:p w14:paraId="453CCDD1" w14:textId="77777777" w:rsidR="00945591" w:rsidRPr="00EA7730" w:rsidRDefault="00945591" w:rsidP="00EA340F">
            <w:pPr>
              <w:jc w:val="right"/>
              <w:cnfStyle w:val="000000000000" w:firstRow="0" w:lastRow="0" w:firstColumn="0" w:lastColumn="0" w:oddVBand="0" w:evenVBand="0" w:oddHBand="0" w:evenHBand="0" w:firstRowFirstColumn="0" w:firstRowLastColumn="0" w:lastRowFirstColumn="0" w:lastRowLastColumn="0"/>
              <w:rPr>
                <w:b/>
                <w:sz w:val="24"/>
                <w:szCs w:val="24"/>
              </w:rPr>
            </w:pPr>
          </w:p>
        </w:tc>
      </w:tr>
      <w:tr w:rsidR="00945591" w:rsidRPr="00EA7730" w14:paraId="058D4B62" w14:textId="77777777" w:rsidTr="00945591">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3B4C0946" w14:textId="77777777" w:rsidR="00945591" w:rsidRPr="00EA7730" w:rsidRDefault="00945591" w:rsidP="00EA7730">
            <w:pPr>
              <w:rPr>
                <w:b w:val="0"/>
                <w:sz w:val="24"/>
                <w:szCs w:val="24"/>
              </w:rPr>
            </w:pPr>
          </w:p>
        </w:tc>
        <w:tc>
          <w:tcPr>
            <w:tcW w:w="3940" w:type="dxa"/>
          </w:tcPr>
          <w:p w14:paraId="6F0C8E7B" w14:textId="77777777" w:rsidR="00945591" w:rsidRPr="00EA7730" w:rsidRDefault="00945591" w:rsidP="00EA7730">
            <w:pP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 xml:space="preserve">     Accounts Receivable</w:t>
            </w:r>
          </w:p>
        </w:tc>
        <w:tc>
          <w:tcPr>
            <w:tcW w:w="2025" w:type="dxa"/>
          </w:tcPr>
          <w:p w14:paraId="4FC2EC89" w14:textId="77777777" w:rsidR="00945591" w:rsidRPr="00EA7730" w:rsidRDefault="00945591" w:rsidP="00EA340F">
            <w:pPr>
              <w:jc w:val="right"/>
              <w:cnfStyle w:val="000000000000" w:firstRow="0" w:lastRow="0" w:firstColumn="0" w:lastColumn="0" w:oddVBand="0" w:evenVBand="0" w:oddHBand="0" w:evenHBand="0" w:firstRowFirstColumn="0" w:firstRowLastColumn="0" w:lastRowFirstColumn="0" w:lastRowLastColumn="0"/>
              <w:rPr>
                <w:b/>
                <w:sz w:val="24"/>
                <w:szCs w:val="24"/>
              </w:rPr>
            </w:pPr>
          </w:p>
        </w:tc>
        <w:tc>
          <w:tcPr>
            <w:tcW w:w="2025" w:type="dxa"/>
          </w:tcPr>
          <w:p w14:paraId="03F91452" w14:textId="77777777" w:rsidR="00945591" w:rsidRPr="00EA7730" w:rsidRDefault="00945591" w:rsidP="00EA340F">
            <w:pPr>
              <w:jc w:val="right"/>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500</w:t>
            </w:r>
          </w:p>
        </w:tc>
      </w:tr>
      <w:tr w:rsidR="00945591" w:rsidRPr="00EA7730" w14:paraId="0B349955" w14:textId="77777777" w:rsidTr="00945591">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1891ADEB" w14:textId="77777777" w:rsidR="00945591" w:rsidRPr="00EA7730" w:rsidRDefault="00945591" w:rsidP="00EA7730">
            <w:pPr>
              <w:rPr>
                <w:b w:val="0"/>
                <w:sz w:val="24"/>
                <w:szCs w:val="24"/>
              </w:rPr>
            </w:pPr>
            <w:r>
              <w:rPr>
                <w:b w:val="0"/>
                <w:sz w:val="24"/>
                <w:szCs w:val="24"/>
              </w:rPr>
              <w:t>Mar. 15</w:t>
            </w:r>
          </w:p>
        </w:tc>
        <w:tc>
          <w:tcPr>
            <w:tcW w:w="3940" w:type="dxa"/>
          </w:tcPr>
          <w:p w14:paraId="27C9D681" w14:textId="77777777" w:rsidR="00945591" w:rsidRPr="00EA7730" w:rsidRDefault="00945591" w:rsidP="00EA7730">
            <w:pP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 xml:space="preserve">Cash Dividends </w:t>
            </w:r>
          </w:p>
        </w:tc>
        <w:tc>
          <w:tcPr>
            <w:tcW w:w="2025" w:type="dxa"/>
          </w:tcPr>
          <w:p w14:paraId="0536ED4E" w14:textId="77777777" w:rsidR="00945591" w:rsidRPr="00EA7730" w:rsidRDefault="00945591" w:rsidP="00EA340F">
            <w:pPr>
              <w:jc w:val="right"/>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88,000</w:t>
            </w:r>
          </w:p>
        </w:tc>
        <w:tc>
          <w:tcPr>
            <w:tcW w:w="2025" w:type="dxa"/>
          </w:tcPr>
          <w:p w14:paraId="273A8608" w14:textId="77777777" w:rsidR="00945591" w:rsidRPr="00EA7730" w:rsidRDefault="00945591" w:rsidP="00EA340F">
            <w:pPr>
              <w:jc w:val="right"/>
              <w:cnfStyle w:val="000000000000" w:firstRow="0" w:lastRow="0" w:firstColumn="0" w:lastColumn="0" w:oddVBand="0" w:evenVBand="0" w:oddHBand="0" w:evenHBand="0" w:firstRowFirstColumn="0" w:firstRowLastColumn="0" w:lastRowFirstColumn="0" w:lastRowLastColumn="0"/>
              <w:rPr>
                <w:b/>
                <w:sz w:val="24"/>
                <w:szCs w:val="24"/>
              </w:rPr>
            </w:pPr>
          </w:p>
        </w:tc>
      </w:tr>
      <w:tr w:rsidR="00945591" w:rsidRPr="00EA7730" w14:paraId="2F4100EA" w14:textId="77777777" w:rsidTr="00945591">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7BEAFCBC" w14:textId="77777777" w:rsidR="00945591" w:rsidRPr="00EA7730" w:rsidRDefault="00945591" w:rsidP="00EA7730">
            <w:pPr>
              <w:rPr>
                <w:b w:val="0"/>
                <w:sz w:val="24"/>
                <w:szCs w:val="24"/>
              </w:rPr>
            </w:pPr>
          </w:p>
        </w:tc>
        <w:tc>
          <w:tcPr>
            <w:tcW w:w="3940" w:type="dxa"/>
          </w:tcPr>
          <w:p w14:paraId="00EEB49B" w14:textId="77777777" w:rsidR="00945591" w:rsidRPr="00EA7730" w:rsidRDefault="00945591" w:rsidP="00EA7730">
            <w:pP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 xml:space="preserve">     Cash Dividends Payable</w:t>
            </w:r>
          </w:p>
        </w:tc>
        <w:tc>
          <w:tcPr>
            <w:tcW w:w="2025" w:type="dxa"/>
          </w:tcPr>
          <w:p w14:paraId="60935EF8" w14:textId="77777777" w:rsidR="00945591" w:rsidRPr="00EA7730" w:rsidRDefault="00945591" w:rsidP="00EA340F">
            <w:pPr>
              <w:jc w:val="right"/>
              <w:cnfStyle w:val="000000000000" w:firstRow="0" w:lastRow="0" w:firstColumn="0" w:lastColumn="0" w:oddVBand="0" w:evenVBand="0" w:oddHBand="0" w:evenHBand="0" w:firstRowFirstColumn="0" w:firstRowLastColumn="0" w:lastRowFirstColumn="0" w:lastRowLastColumn="0"/>
              <w:rPr>
                <w:b/>
                <w:sz w:val="24"/>
                <w:szCs w:val="24"/>
              </w:rPr>
            </w:pPr>
          </w:p>
        </w:tc>
        <w:tc>
          <w:tcPr>
            <w:tcW w:w="2025" w:type="dxa"/>
          </w:tcPr>
          <w:p w14:paraId="10AF46EF" w14:textId="77777777" w:rsidR="00945591" w:rsidRPr="00EA7730" w:rsidRDefault="00945591" w:rsidP="00EA340F">
            <w:pPr>
              <w:jc w:val="right"/>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88,000</w:t>
            </w:r>
          </w:p>
        </w:tc>
      </w:tr>
      <w:tr w:rsidR="00945591" w:rsidRPr="00EA7730" w14:paraId="31A7C90C" w14:textId="77777777" w:rsidTr="00945591">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6BCCCC6C" w14:textId="77777777" w:rsidR="00945591" w:rsidRPr="00EA7730" w:rsidRDefault="00945591" w:rsidP="00EA7730">
            <w:pPr>
              <w:rPr>
                <w:b w:val="0"/>
                <w:sz w:val="24"/>
                <w:szCs w:val="24"/>
              </w:rPr>
            </w:pPr>
            <w:r>
              <w:rPr>
                <w:b w:val="0"/>
                <w:sz w:val="24"/>
                <w:szCs w:val="24"/>
              </w:rPr>
              <w:t>Apr. 15</w:t>
            </w:r>
          </w:p>
        </w:tc>
        <w:tc>
          <w:tcPr>
            <w:tcW w:w="3940" w:type="dxa"/>
          </w:tcPr>
          <w:p w14:paraId="2ACB4D03" w14:textId="77777777" w:rsidR="00945591" w:rsidRPr="00EA7730" w:rsidRDefault="00945591" w:rsidP="00EA7730">
            <w:pP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Cash Dividends Payable</w:t>
            </w:r>
          </w:p>
        </w:tc>
        <w:tc>
          <w:tcPr>
            <w:tcW w:w="2025" w:type="dxa"/>
          </w:tcPr>
          <w:p w14:paraId="545636A5" w14:textId="77777777" w:rsidR="00945591" w:rsidRPr="00EA7730" w:rsidRDefault="00945591" w:rsidP="00EA340F">
            <w:pPr>
              <w:jc w:val="right"/>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88,000</w:t>
            </w:r>
          </w:p>
        </w:tc>
        <w:tc>
          <w:tcPr>
            <w:tcW w:w="2025" w:type="dxa"/>
          </w:tcPr>
          <w:p w14:paraId="0A7B2785" w14:textId="77777777" w:rsidR="00945591" w:rsidRPr="00EA7730" w:rsidRDefault="00945591" w:rsidP="00EA340F">
            <w:pPr>
              <w:jc w:val="right"/>
              <w:cnfStyle w:val="000000000000" w:firstRow="0" w:lastRow="0" w:firstColumn="0" w:lastColumn="0" w:oddVBand="0" w:evenVBand="0" w:oddHBand="0" w:evenHBand="0" w:firstRowFirstColumn="0" w:firstRowLastColumn="0" w:lastRowFirstColumn="0" w:lastRowLastColumn="0"/>
              <w:rPr>
                <w:b/>
                <w:sz w:val="24"/>
                <w:szCs w:val="24"/>
              </w:rPr>
            </w:pPr>
          </w:p>
        </w:tc>
      </w:tr>
      <w:tr w:rsidR="00945591" w:rsidRPr="00EA7730" w14:paraId="29204F5C" w14:textId="77777777" w:rsidTr="00945591">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0CD89FE3" w14:textId="77777777" w:rsidR="00945591" w:rsidRPr="00EA7730" w:rsidRDefault="00945591" w:rsidP="00EA7730">
            <w:pPr>
              <w:rPr>
                <w:b w:val="0"/>
                <w:sz w:val="24"/>
                <w:szCs w:val="24"/>
              </w:rPr>
            </w:pPr>
          </w:p>
        </w:tc>
        <w:tc>
          <w:tcPr>
            <w:tcW w:w="3940" w:type="dxa"/>
          </w:tcPr>
          <w:p w14:paraId="6D7A88BA" w14:textId="77777777" w:rsidR="00945591" w:rsidRPr="00EA7730" w:rsidRDefault="00945591" w:rsidP="00EA7730">
            <w:pP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 xml:space="preserve">     Cash</w:t>
            </w:r>
          </w:p>
        </w:tc>
        <w:tc>
          <w:tcPr>
            <w:tcW w:w="2025" w:type="dxa"/>
          </w:tcPr>
          <w:p w14:paraId="10DC296E" w14:textId="77777777" w:rsidR="00945591" w:rsidRPr="00EA7730" w:rsidRDefault="00945591" w:rsidP="00EA340F">
            <w:pPr>
              <w:jc w:val="right"/>
              <w:cnfStyle w:val="000000000000" w:firstRow="0" w:lastRow="0" w:firstColumn="0" w:lastColumn="0" w:oddVBand="0" w:evenVBand="0" w:oddHBand="0" w:evenHBand="0" w:firstRowFirstColumn="0" w:firstRowLastColumn="0" w:lastRowFirstColumn="0" w:lastRowLastColumn="0"/>
              <w:rPr>
                <w:b/>
                <w:sz w:val="24"/>
                <w:szCs w:val="24"/>
              </w:rPr>
            </w:pPr>
          </w:p>
        </w:tc>
        <w:tc>
          <w:tcPr>
            <w:tcW w:w="2025" w:type="dxa"/>
          </w:tcPr>
          <w:p w14:paraId="692E1D20" w14:textId="77777777" w:rsidR="00945591" w:rsidRPr="00EA7730" w:rsidRDefault="00945591" w:rsidP="00EA340F">
            <w:pPr>
              <w:jc w:val="right"/>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88,000</w:t>
            </w:r>
          </w:p>
        </w:tc>
      </w:tr>
      <w:tr w:rsidR="00945591" w:rsidRPr="00EA7730" w14:paraId="0587F8FA" w14:textId="77777777" w:rsidTr="00945591">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57914421" w14:textId="77777777" w:rsidR="00945591" w:rsidRPr="00EA7730" w:rsidRDefault="00945591" w:rsidP="00EA7730">
            <w:pPr>
              <w:rPr>
                <w:b w:val="0"/>
                <w:sz w:val="24"/>
                <w:szCs w:val="24"/>
              </w:rPr>
            </w:pPr>
            <w:r>
              <w:rPr>
                <w:b w:val="0"/>
                <w:sz w:val="24"/>
                <w:szCs w:val="24"/>
              </w:rPr>
              <w:t>Apr. 30</w:t>
            </w:r>
          </w:p>
        </w:tc>
        <w:tc>
          <w:tcPr>
            <w:tcW w:w="3940" w:type="dxa"/>
          </w:tcPr>
          <w:p w14:paraId="7AEF794E" w14:textId="77777777" w:rsidR="00945591" w:rsidRPr="00EA7730" w:rsidRDefault="00945591" w:rsidP="00EA7730">
            <w:pP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Depreciation Expense – Equipment</w:t>
            </w:r>
          </w:p>
        </w:tc>
        <w:tc>
          <w:tcPr>
            <w:tcW w:w="2025" w:type="dxa"/>
          </w:tcPr>
          <w:p w14:paraId="500DA4F0" w14:textId="77777777" w:rsidR="00945591" w:rsidRPr="00EA7730" w:rsidRDefault="00945591" w:rsidP="00EA340F">
            <w:pPr>
              <w:jc w:val="right"/>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1,500</w:t>
            </w:r>
          </w:p>
        </w:tc>
        <w:tc>
          <w:tcPr>
            <w:tcW w:w="2025" w:type="dxa"/>
          </w:tcPr>
          <w:p w14:paraId="367D71EA" w14:textId="77777777" w:rsidR="00945591" w:rsidRPr="00EA7730" w:rsidRDefault="00945591" w:rsidP="00EA340F">
            <w:pPr>
              <w:jc w:val="right"/>
              <w:cnfStyle w:val="000000000000" w:firstRow="0" w:lastRow="0" w:firstColumn="0" w:lastColumn="0" w:oddVBand="0" w:evenVBand="0" w:oddHBand="0" w:evenHBand="0" w:firstRowFirstColumn="0" w:firstRowLastColumn="0" w:lastRowFirstColumn="0" w:lastRowLastColumn="0"/>
              <w:rPr>
                <w:b/>
                <w:sz w:val="24"/>
                <w:szCs w:val="24"/>
              </w:rPr>
            </w:pPr>
          </w:p>
        </w:tc>
      </w:tr>
      <w:tr w:rsidR="00945591" w:rsidRPr="00EA7730" w14:paraId="22BBB07F" w14:textId="77777777" w:rsidTr="00945591">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4C672F90" w14:textId="77777777" w:rsidR="00945591" w:rsidRPr="00EA7730" w:rsidRDefault="00945591" w:rsidP="00EA7730">
            <w:pPr>
              <w:rPr>
                <w:b w:val="0"/>
                <w:sz w:val="24"/>
                <w:szCs w:val="24"/>
              </w:rPr>
            </w:pPr>
          </w:p>
        </w:tc>
        <w:tc>
          <w:tcPr>
            <w:tcW w:w="3940" w:type="dxa"/>
          </w:tcPr>
          <w:p w14:paraId="2D988F9D" w14:textId="77777777" w:rsidR="00945591" w:rsidRPr="00EA7730" w:rsidRDefault="00945591" w:rsidP="00EA7730">
            <w:pP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 xml:space="preserve">     Accumulated </w:t>
            </w:r>
            <w:proofErr w:type="spellStart"/>
            <w:r>
              <w:rPr>
                <w:b/>
                <w:sz w:val="24"/>
                <w:szCs w:val="24"/>
              </w:rPr>
              <w:t>Depr</w:t>
            </w:r>
            <w:proofErr w:type="spellEnd"/>
            <w:r>
              <w:rPr>
                <w:b/>
                <w:sz w:val="24"/>
                <w:szCs w:val="24"/>
              </w:rPr>
              <w:t xml:space="preserve"> – Equipment</w:t>
            </w:r>
          </w:p>
        </w:tc>
        <w:tc>
          <w:tcPr>
            <w:tcW w:w="2025" w:type="dxa"/>
          </w:tcPr>
          <w:p w14:paraId="50CA4DE1" w14:textId="77777777" w:rsidR="00945591" w:rsidRPr="00EA7730" w:rsidRDefault="00945591" w:rsidP="00EA340F">
            <w:pPr>
              <w:jc w:val="right"/>
              <w:cnfStyle w:val="000000000000" w:firstRow="0" w:lastRow="0" w:firstColumn="0" w:lastColumn="0" w:oddVBand="0" w:evenVBand="0" w:oddHBand="0" w:evenHBand="0" w:firstRowFirstColumn="0" w:firstRowLastColumn="0" w:lastRowFirstColumn="0" w:lastRowLastColumn="0"/>
              <w:rPr>
                <w:b/>
                <w:sz w:val="24"/>
                <w:szCs w:val="24"/>
              </w:rPr>
            </w:pPr>
          </w:p>
        </w:tc>
        <w:tc>
          <w:tcPr>
            <w:tcW w:w="2025" w:type="dxa"/>
          </w:tcPr>
          <w:p w14:paraId="7C1A9464" w14:textId="77777777" w:rsidR="00945591" w:rsidRPr="00EA7730" w:rsidRDefault="00945591" w:rsidP="00EA340F">
            <w:pPr>
              <w:jc w:val="right"/>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1,500</w:t>
            </w:r>
          </w:p>
        </w:tc>
      </w:tr>
      <w:tr w:rsidR="00945591" w:rsidRPr="00EA7730" w14:paraId="4C25FC73" w14:textId="77777777" w:rsidTr="00945591">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156ECED5" w14:textId="77777777" w:rsidR="00945591" w:rsidRPr="00EA7730" w:rsidRDefault="00945591" w:rsidP="00EA7730">
            <w:pPr>
              <w:rPr>
                <w:b w:val="0"/>
                <w:sz w:val="24"/>
                <w:szCs w:val="24"/>
              </w:rPr>
            </w:pPr>
            <w:r>
              <w:rPr>
                <w:b w:val="0"/>
                <w:sz w:val="24"/>
                <w:szCs w:val="24"/>
              </w:rPr>
              <w:t>Jun. 30</w:t>
            </w:r>
          </w:p>
        </w:tc>
        <w:tc>
          <w:tcPr>
            <w:tcW w:w="3940" w:type="dxa"/>
          </w:tcPr>
          <w:p w14:paraId="57017AEC" w14:textId="77777777" w:rsidR="00945591" w:rsidRPr="00EA7730" w:rsidRDefault="00945591" w:rsidP="00EA7730">
            <w:pP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Cost of Goods Sold</w:t>
            </w:r>
          </w:p>
        </w:tc>
        <w:tc>
          <w:tcPr>
            <w:tcW w:w="2025" w:type="dxa"/>
          </w:tcPr>
          <w:p w14:paraId="6ED59CC1" w14:textId="77777777" w:rsidR="00945591" w:rsidRPr="00EA7730" w:rsidRDefault="00945591" w:rsidP="00EA340F">
            <w:pPr>
              <w:jc w:val="right"/>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1,700</w:t>
            </w:r>
          </w:p>
        </w:tc>
        <w:tc>
          <w:tcPr>
            <w:tcW w:w="2025" w:type="dxa"/>
          </w:tcPr>
          <w:p w14:paraId="13EB7CF8" w14:textId="77777777" w:rsidR="00945591" w:rsidRPr="00EA7730" w:rsidRDefault="00945591" w:rsidP="00EA340F">
            <w:pPr>
              <w:jc w:val="right"/>
              <w:cnfStyle w:val="000000000000" w:firstRow="0" w:lastRow="0" w:firstColumn="0" w:lastColumn="0" w:oddVBand="0" w:evenVBand="0" w:oddHBand="0" w:evenHBand="0" w:firstRowFirstColumn="0" w:firstRowLastColumn="0" w:lastRowFirstColumn="0" w:lastRowLastColumn="0"/>
              <w:rPr>
                <w:b/>
                <w:sz w:val="24"/>
                <w:szCs w:val="24"/>
              </w:rPr>
            </w:pPr>
          </w:p>
        </w:tc>
      </w:tr>
      <w:tr w:rsidR="00945591" w:rsidRPr="00EA7730" w14:paraId="4BE24597" w14:textId="77777777" w:rsidTr="00945591">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6852B71E" w14:textId="77777777" w:rsidR="00945591" w:rsidRPr="00EA7730" w:rsidRDefault="00945591" w:rsidP="00EA7730">
            <w:pPr>
              <w:rPr>
                <w:b w:val="0"/>
                <w:sz w:val="24"/>
                <w:szCs w:val="24"/>
              </w:rPr>
            </w:pPr>
          </w:p>
        </w:tc>
        <w:tc>
          <w:tcPr>
            <w:tcW w:w="3940" w:type="dxa"/>
          </w:tcPr>
          <w:p w14:paraId="4847F6F4" w14:textId="77777777" w:rsidR="00945591" w:rsidRPr="00EA7730" w:rsidRDefault="00945591" w:rsidP="00EA7730">
            <w:pP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 xml:space="preserve">     Merchandise Inventory</w:t>
            </w:r>
          </w:p>
        </w:tc>
        <w:tc>
          <w:tcPr>
            <w:tcW w:w="2025" w:type="dxa"/>
          </w:tcPr>
          <w:p w14:paraId="0BD9CE8D" w14:textId="77777777" w:rsidR="00945591" w:rsidRPr="00EA7730" w:rsidRDefault="00945591" w:rsidP="00EA340F">
            <w:pPr>
              <w:jc w:val="right"/>
              <w:cnfStyle w:val="000000000000" w:firstRow="0" w:lastRow="0" w:firstColumn="0" w:lastColumn="0" w:oddVBand="0" w:evenVBand="0" w:oddHBand="0" w:evenHBand="0" w:firstRowFirstColumn="0" w:firstRowLastColumn="0" w:lastRowFirstColumn="0" w:lastRowLastColumn="0"/>
              <w:rPr>
                <w:b/>
                <w:sz w:val="24"/>
                <w:szCs w:val="24"/>
              </w:rPr>
            </w:pPr>
          </w:p>
        </w:tc>
        <w:tc>
          <w:tcPr>
            <w:tcW w:w="2025" w:type="dxa"/>
          </w:tcPr>
          <w:p w14:paraId="3DD5BDE1" w14:textId="77777777" w:rsidR="00945591" w:rsidRPr="00EA7730" w:rsidRDefault="00945591" w:rsidP="00EA340F">
            <w:pPr>
              <w:jc w:val="right"/>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1,700</w:t>
            </w:r>
          </w:p>
        </w:tc>
      </w:tr>
      <w:tr w:rsidR="00945591" w:rsidRPr="00EA7730" w14:paraId="38214B45" w14:textId="77777777" w:rsidTr="00945591">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42949E6D" w14:textId="77777777" w:rsidR="00945591" w:rsidRPr="00EA7730" w:rsidRDefault="00945591" w:rsidP="00EA7730">
            <w:pPr>
              <w:rPr>
                <w:b w:val="0"/>
                <w:sz w:val="24"/>
                <w:szCs w:val="24"/>
              </w:rPr>
            </w:pPr>
          </w:p>
        </w:tc>
        <w:tc>
          <w:tcPr>
            <w:tcW w:w="3940" w:type="dxa"/>
          </w:tcPr>
          <w:p w14:paraId="5A8E9D01" w14:textId="77777777" w:rsidR="00945591" w:rsidRPr="00EA7730" w:rsidRDefault="00945591" w:rsidP="00EA7730">
            <w:pPr>
              <w:cnfStyle w:val="000000000000" w:firstRow="0" w:lastRow="0" w:firstColumn="0" w:lastColumn="0" w:oddVBand="0" w:evenVBand="0" w:oddHBand="0" w:evenHBand="0" w:firstRowFirstColumn="0" w:firstRowLastColumn="0" w:lastRowFirstColumn="0" w:lastRowLastColumn="0"/>
              <w:rPr>
                <w:b/>
                <w:sz w:val="24"/>
                <w:szCs w:val="24"/>
              </w:rPr>
            </w:pPr>
          </w:p>
        </w:tc>
        <w:tc>
          <w:tcPr>
            <w:tcW w:w="2025" w:type="dxa"/>
          </w:tcPr>
          <w:p w14:paraId="2C2A0E4D" w14:textId="77777777" w:rsidR="00945591" w:rsidRPr="00EA7730" w:rsidRDefault="00945591" w:rsidP="00EA340F">
            <w:pPr>
              <w:jc w:val="right"/>
              <w:cnfStyle w:val="000000000000" w:firstRow="0" w:lastRow="0" w:firstColumn="0" w:lastColumn="0" w:oddVBand="0" w:evenVBand="0" w:oddHBand="0" w:evenHBand="0" w:firstRowFirstColumn="0" w:firstRowLastColumn="0" w:lastRowFirstColumn="0" w:lastRowLastColumn="0"/>
              <w:rPr>
                <w:b/>
                <w:sz w:val="24"/>
                <w:szCs w:val="24"/>
              </w:rPr>
            </w:pPr>
          </w:p>
        </w:tc>
        <w:tc>
          <w:tcPr>
            <w:tcW w:w="2025" w:type="dxa"/>
          </w:tcPr>
          <w:p w14:paraId="647358C4" w14:textId="77777777" w:rsidR="00945591" w:rsidRPr="00EA7730" w:rsidRDefault="00945591" w:rsidP="00EA340F">
            <w:pPr>
              <w:jc w:val="right"/>
              <w:cnfStyle w:val="000000000000" w:firstRow="0" w:lastRow="0" w:firstColumn="0" w:lastColumn="0" w:oddVBand="0" w:evenVBand="0" w:oddHBand="0" w:evenHBand="0" w:firstRowFirstColumn="0" w:firstRowLastColumn="0" w:lastRowFirstColumn="0" w:lastRowLastColumn="0"/>
              <w:rPr>
                <w:b/>
                <w:sz w:val="24"/>
                <w:szCs w:val="24"/>
              </w:rPr>
            </w:pPr>
          </w:p>
        </w:tc>
      </w:tr>
    </w:tbl>
    <w:p w14:paraId="70515767" w14:textId="77777777" w:rsidR="00EA7730" w:rsidRDefault="00EA7730" w:rsidP="00CA6404">
      <w:pPr>
        <w:rPr>
          <w:b/>
          <w:sz w:val="24"/>
          <w:szCs w:val="24"/>
        </w:rPr>
      </w:pPr>
    </w:p>
    <w:sectPr w:rsidR="00EA7730" w:rsidSect="00945591">
      <w:headerReference w:type="default" r:id="rId9"/>
      <w:headerReference w:type="firs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1C9AD7" w14:textId="77777777" w:rsidR="00AE5FEC" w:rsidRDefault="00AE5FEC" w:rsidP="00F1245D">
      <w:r>
        <w:separator/>
      </w:r>
    </w:p>
  </w:endnote>
  <w:endnote w:type="continuationSeparator" w:id="0">
    <w:p w14:paraId="717FF7A6" w14:textId="77777777" w:rsidR="00AE5FEC" w:rsidRDefault="00AE5FEC" w:rsidP="00F12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haucer">
    <w:altName w:val="Times New Roman"/>
    <w:panose1 w:val="00000000000000000000"/>
    <w:charset w:val="00"/>
    <w:family w:val="auto"/>
    <w:pitch w:val="variable"/>
    <w:sig w:usb0="00000083" w:usb1="00000000" w:usb2="00000000" w:usb3="00000000" w:csb0="00000009"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8F016C" w14:textId="77777777" w:rsidR="00AE5FEC" w:rsidRDefault="00AE5FEC" w:rsidP="00F1245D">
      <w:r>
        <w:separator/>
      </w:r>
    </w:p>
  </w:footnote>
  <w:footnote w:type="continuationSeparator" w:id="0">
    <w:p w14:paraId="0FCBF18A" w14:textId="77777777" w:rsidR="00AE5FEC" w:rsidRDefault="00AE5FEC" w:rsidP="00F124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D6270A" w14:textId="69D94B67" w:rsidR="00D30854" w:rsidRPr="001962B9" w:rsidRDefault="000C5D51" w:rsidP="002B0E7D">
    <w:pPr>
      <w:pStyle w:val="Header"/>
      <w:rPr>
        <w:b/>
        <w:bCs/>
      </w:rPr>
    </w:pPr>
    <w:r>
      <w:rPr>
        <w:b/>
        <w:bCs/>
      </w:rPr>
      <w:t>ADVANCED</w:t>
    </w:r>
    <w:r w:rsidR="00605A73">
      <w:rPr>
        <w:b/>
        <w:bCs/>
      </w:rPr>
      <w:t xml:space="preserve"> </w:t>
    </w:r>
    <w:r w:rsidR="00FF1881">
      <w:rPr>
        <w:b/>
        <w:bCs/>
      </w:rPr>
      <w:t xml:space="preserve">COLLEGE </w:t>
    </w:r>
    <w:r w:rsidR="00D30854" w:rsidRPr="001962B9">
      <w:rPr>
        <w:b/>
        <w:bCs/>
      </w:rPr>
      <w:t>ACCOUNTING</w:t>
    </w:r>
    <w:r w:rsidR="00D614D8">
      <w:rPr>
        <w:b/>
        <w:bCs/>
      </w:rPr>
      <w:t xml:space="preserve"> (PS)</w:t>
    </w:r>
    <w:r w:rsidR="00682B04" w:rsidRPr="001962B9">
      <w:rPr>
        <w:b/>
        <w:bCs/>
      </w:rPr>
      <w:t xml:space="preserve"> - </w:t>
    </w:r>
    <w:r w:rsidR="00C67878">
      <w:rPr>
        <w:b/>
        <w:bCs/>
      </w:rPr>
      <w:t>REGIONAL</w:t>
    </w:r>
    <w:r w:rsidR="00D30854" w:rsidRPr="001962B9">
      <w:rPr>
        <w:b/>
        <w:bCs/>
      </w:rPr>
      <w:t xml:space="preserve"> 20</w:t>
    </w:r>
    <w:r w:rsidR="002B0E7D">
      <w:rPr>
        <w:b/>
        <w:bCs/>
      </w:rPr>
      <w:t>19</w:t>
    </w:r>
    <w:r w:rsidR="002B0E7D">
      <w:rPr>
        <w:b/>
        <w:bCs/>
      </w:rPr>
      <w:tab/>
    </w:r>
    <w:r w:rsidR="00D614D8" w:rsidRPr="00326A49">
      <w:rPr>
        <w:noProof/>
      </w:rPr>
      <w:drawing>
        <wp:inline distT="0" distB="0" distL="0" distR="0" wp14:anchorId="028830BB" wp14:editId="3DC2334D">
          <wp:extent cx="333375" cy="3333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r w:rsidR="00D30854" w:rsidRPr="001962B9">
      <w:rPr>
        <w:b/>
        <w:bCs/>
      </w:rPr>
      <w:tab/>
    </w:r>
  </w:p>
  <w:p w14:paraId="72A47123" w14:textId="77777777" w:rsidR="003A3238" w:rsidRDefault="003A3238" w:rsidP="009507EC">
    <w:pPr>
      <w:rPr>
        <w:b/>
        <w:bCs/>
      </w:rPr>
    </w:pPr>
    <w:r>
      <w:rPr>
        <w:b/>
        <w:bCs/>
      </w:rPr>
      <w:t>ANSWER KEY</w:t>
    </w:r>
  </w:p>
  <w:p w14:paraId="299548FF" w14:textId="77777777" w:rsidR="00D30854" w:rsidRPr="001962B9" w:rsidRDefault="001962B9" w:rsidP="009507EC">
    <w:pPr>
      <w:rPr>
        <w:b/>
      </w:rPr>
    </w:pPr>
    <w:r w:rsidRPr="001962B9">
      <w:rPr>
        <w:b/>
        <w:bCs/>
      </w:rPr>
      <w:t>Page</w:t>
    </w:r>
    <w:r w:rsidR="00D30854" w:rsidRPr="001962B9">
      <w:rPr>
        <w:b/>
        <w:bCs/>
      </w:rPr>
      <w:t xml:space="preserve"> </w:t>
    </w:r>
    <w:r w:rsidR="00D30854" w:rsidRPr="001962B9">
      <w:rPr>
        <w:b/>
        <w:bCs/>
      </w:rPr>
      <w:fldChar w:fldCharType="begin"/>
    </w:r>
    <w:r w:rsidR="00D30854" w:rsidRPr="001962B9">
      <w:rPr>
        <w:b/>
        <w:bCs/>
      </w:rPr>
      <w:instrText xml:space="preserve"> PAGE   \* MERGEFORMAT </w:instrText>
    </w:r>
    <w:r w:rsidR="00D30854" w:rsidRPr="001962B9">
      <w:rPr>
        <w:b/>
        <w:bCs/>
      </w:rPr>
      <w:fldChar w:fldCharType="separate"/>
    </w:r>
    <w:r w:rsidR="007A4F95">
      <w:rPr>
        <w:b/>
        <w:bCs/>
        <w:noProof/>
      </w:rPr>
      <w:t>6</w:t>
    </w:r>
    <w:r w:rsidR="00D30854" w:rsidRPr="001962B9">
      <w:rPr>
        <w:b/>
        <w:bCs/>
      </w:rPr>
      <w:fldChar w:fldCharType="end"/>
    </w:r>
    <w:r w:rsidR="00D30854" w:rsidRPr="001962B9">
      <w:rPr>
        <w:b/>
        <w:bCs/>
      </w:rPr>
      <w:t xml:space="preserve"> of </w:t>
    </w:r>
    <w:r w:rsidR="00D30854" w:rsidRPr="001962B9">
      <w:rPr>
        <w:b/>
      </w:rPr>
      <w:fldChar w:fldCharType="begin"/>
    </w:r>
    <w:r w:rsidR="00D30854" w:rsidRPr="001962B9">
      <w:rPr>
        <w:b/>
      </w:rPr>
      <w:instrText xml:space="preserve"> NUMPAGES  </w:instrText>
    </w:r>
    <w:r w:rsidR="00D30854" w:rsidRPr="001962B9">
      <w:rPr>
        <w:b/>
      </w:rPr>
      <w:fldChar w:fldCharType="separate"/>
    </w:r>
    <w:r w:rsidR="007A4F95">
      <w:rPr>
        <w:b/>
        <w:noProof/>
      </w:rPr>
      <w:t>6</w:t>
    </w:r>
    <w:r w:rsidR="00D30854" w:rsidRPr="001962B9">
      <w:rPr>
        <w:b/>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B485A7" w14:textId="77777777" w:rsidR="00D30854" w:rsidRPr="009A1D2B" w:rsidRDefault="00D30854" w:rsidP="006838D7">
    <w:pPr>
      <w:tabs>
        <w:tab w:val="right" w:pos="9450"/>
      </w:tabs>
      <w:spacing w:before="120" w:after="120"/>
      <w:rPr>
        <w:rFonts w:ascii="Arial" w:hAnsi="Arial"/>
      </w:rPr>
    </w:pPr>
    <w:r>
      <w:t xml:space="preserve"> </w:t>
    </w:r>
    <w:r>
      <w:rPr>
        <w:rFonts w:ascii="Arial" w:hAnsi="Arial"/>
      </w:rPr>
      <w:t>8 Pages</w:t>
    </w:r>
    <w:r>
      <w:rPr>
        <w:rFonts w:ascii="Arial" w:hAnsi="Arial"/>
      </w:rPr>
      <w:tab/>
    </w:r>
    <w:r w:rsidRPr="009A1D2B">
      <w:rPr>
        <w:rFonts w:ascii="Arial" w:hAnsi="Arial"/>
      </w:rPr>
      <w:t>Contestant Number____________</w:t>
    </w:r>
  </w:p>
  <w:p w14:paraId="5F781748" w14:textId="77777777" w:rsidR="00D30854" w:rsidRPr="009A1D2B" w:rsidRDefault="00D30854" w:rsidP="006838D7">
    <w:pPr>
      <w:pStyle w:val="Heading5"/>
      <w:rPr>
        <w:rFonts w:ascii="Arial" w:hAnsi="Arial"/>
        <w:sz w:val="20"/>
      </w:rPr>
    </w:pPr>
    <w:r w:rsidRPr="009A1D2B">
      <w:rPr>
        <w:rFonts w:ascii="Arial" w:hAnsi="Arial"/>
        <w:sz w:val="20"/>
      </w:rPr>
      <w:tab/>
      <w:t>Time____________</w:t>
    </w:r>
  </w:p>
  <w:p w14:paraId="1D22072A" w14:textId="77777777" w:rsidR="00D30854" w:rsidRDefault="00D30854" w:rsidP="006838D7">
    <w:pPr>
      <w:pStyle w:val="Header"/>
      <w:tabs>
        <w:tab w:val="clear" w:pos="8640"/>
        <w:tab w:val="right" w:pos="9450"/>
      </w:tabs>
      <w:ind w:right="-90"/>
    </w:pPr>
    <w:r w:rsidRPr="009A1D2B">
      <w:rPr>
        <w:rFonts w:ascii="Arial" w:hAnsi="Arial"/>
      </w:rPr>
      <w:tab/>
    </w:r>
    <w:r>
      <w:rPr>
        <w:rFonts w:ascii="Arial" w:hAnsi="Arial"/>
      </w:rPr>
      <w:t xml:space="preserve">                                                           </w:t>
    </w:r>
    <w:r>
      <w:rPr>
        <w:rFonts w:ascii="Arial" w:hAnsi="Arial"/>
      </w:rPr>
      <w:tab/>
      <w:t>R</w:t>
    </w:r>
    <w:r w:rsidRPr="009A1D2B">
      <w:rPr>
        <w:rFonts w:ascii="Arial" w:hAnsi="Arial"/>
      </w:rPr>
      <w:t>ank____________</w:t>
    </w:r>
  </w:p>
  <w:p w14:paraId="3D79A036" w14:textId="77777777" w:rsidR="00D30854" w:rsidRDefault="00D30854" w:rsidP="00F1245D">
    <w:pPr>
      <w:pStyle w:val="Header"/>
      <w:tabs>
        <w:tab w:val="clear" w:pos="8640"/>
        <w:tab w:val="right" w:pos="9540"/>
      </w:tabs>
      <w:ind w:right="-9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F38A6"/>
    <w:multiLevelType w:val="hybridMultilevel"/>
    <w:tmpl w:val="C2BAEF48"/>
    <w:lvl w:ilvl="0" w:tplc="0409000F">
      <w:start w:val="9"/>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nsid w:val="08863877"/>
    <w:multiLevelType w:val="hybridMultilevel"/>
    <w:tmpl w:val="2FD0B3F8"/>
    <w:lvl w:ilvl="0" w:tplc="3AB46AE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073143"/>
    <w:multiLevelType w:val="hybridMultilevel"/>
    <w:tmpl w:val="136465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4A532CF"/>
    <w:multiLevelType w:val="hybridMultilevel"/>
    <w:tmpl w:val="F7B4562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6450E3B"/>
    <w:multiLevelType w:val="hybridMultilevel"/>
    <w:tmpl w:val="3FF0443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67F30D9"/>
    <w:multiLevelType w:val="hybridMultilevel"/>
    <w:tmpl w:val="ADE852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4FC17E6"/>
    <w:multiLevelType w:val="hybridMultilevel"/>
    <w:tmpl w:val="997E13B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65119F7"/>
    <w:multiLevelType w:val="hybridMultilevel"/>
    <w:tmpl w:val="78A6E0A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402AEE04">
      <w:start w:val="1"/>
      <w:numFmt w:val="upperLetter"/>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F6B4E1B"/>
    <w:multiLevelType w:val="hybridMultilevel"/>
    <w:tmpl w:val="526EA1B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4933273"/>
    <w:multiLevelType w:val="hybridMultilevel"/>
    <w:tmpl w:val="3DECF86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790547D"/>
    <w:multiLevelType w:val="hybridMultilevel"/>
    <w:tmpl w:val="41466AE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83C0E68"/>
    <w:multiLevelType w:val="hybridMultilevel"/>
    <w:tmpl w:val="A79485B2"/>
    <w:lvl w:ilvl="0" w:tplc="8BB66568">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69053EFF"/>
    <w:multiLevelType w:val="hybridMultilevel"/>
    <w:tmpl w:val="1E785ECA"/>
    <w:lvl w:ilvl="0" w:tplc="A3B839A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E5041F5"/>
    <w:multiLevelType w:val="hybridMultilevel"/>
    <w:tmpl w:val="2F9E4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39F73A1"/>
    <w:multiLevelType w:val="multilevel"/>
    <w:tmpl w:val="EA0431EA"/>
    <w:lvl w:ilvl="0">
      <w:start w:val="1"/>
      <w:numFmt w:val="decimal"/>
      <w:lvlText w:val="%1."/>
      <w:lvlJc w:val="left"/>
      <w:pPr>
        <w:tabs>
          <w:tab w:val="num" w:pos="5760"/>
        </w:tabs>
        <w:ind w:left="5760" w:hanging="720"/>
      </w:pPr>
      <w:rPr>
        <w:rFonts w:hint="default"/>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num w:numId="1">
    <w:abstractNumId w:val="14"/>
  </w:num>
  <w:num w:numId="2">
    <w:abstractNumId w:val="7"/>
  </w:num>
  <w:num w:numId="3">
    <w:abstractNumId w:val="6"/>
  </w:num>
  <w:num w:numId="4">
    <w:abstractNumId w:val="10"/>
  </w:num>
  <w:num w:numId="5">
    <w:abstractNumId w:val="3"/>
  </w:num>
  <w:num w:numId="6">
    <w:abstractNumId w:val="1"/>
  </w:num>
  <w:num w:numId="7">
    <w:abstractNumId w:val="4"/>
  </w:num>
  <w:num w:numId="8">
    <w:abstractNumId w:val="0"/>
  </w:num>
  <w:num w:numId="9">
    <w:abstractNumId w:val="5"/>
  </w:num>
  <w:num w:numId="10">
    <w:abstractNumId w:val="11"/>
  </w:num>
  <w:num w:numId="11">
    <w:abstractNumId w:val="12"/>
  </w:num>
  <w:num w:numId="12">
    <w:abstractNumId w:val="2"/>
  </w:num>
  <w:num w:numId="13">
    <w:abstractNumId w:val="13"/>
  </w:num>
  <w:num w:numId="14">
    <w:abstractNumId w:val="9"/>
  </w:num>
  <w:num w:numId="15">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ickie Thomas">
    <w15:presenceInfo w15:providerId="Windows Live" w15:userId="a2fa89b281c1b8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45D"/>
    <w:rsid w:val="0000531A"/>
    <w:rsid w:val="0001536A"/>
    <w:rsid w:val="00025D29"/>
    <w:rsid w:val="0004087C"/>
    <w:rsid w:val="0005099D"/>
    <w:rsid w:val="00091841"/>
    <w:rsid w:val="0009681C"/>
    <w:rsid w:val="00096C05"/>
    <w:rsid w:val="000B7316"/>
    <w:rsid w:val="000C5D51"/>
    <w:rsid w:val="000D56FC"/>
    <w:rsid w:val="000E1BD5"/>
    <w:rsid w:val="000E2358"/>
    <w:rsid w:val="000E2945"/>
    <w:rsid w:val="000F4D54"/>
    <w:rsid w:val="000F5FA4"/>
    <w:rsid w:val="00100E4A"/>
    <w:rsid w:val="00103DB8"/>
    <w:rsid w:val="0010665F"/>
    <w:rsid w:val="00117F9B"/>
    <w:rsid w:val="001232E7"/>
    <w:rsid w:val="001233AE"/>
    <w:rsid w:val="00124B64"/>
    <w:rsid w:val="00135207"/>
    <w:rsid w:val="00143A1C"/>
    <w:rsid w:val="00146D32"/>
    <w:rsid w:val="001536E7"/>
    <w:rsid w:val="00155172"/>
    <w:rsid w:val="00172E49"/>
    <w:rsid w:val="0018488C"/>
    <w:rsid w:val="00195022"/>
    <w:rsid w:val="001962B9"/>
    <w:rsid w:val="001A6172"/>
    <w:rsid w:val="001B36B4"/>
    <w:rsid w:val="001B3D7F"/>
    <w:rsid w:val="001B5FD2"/>
    <w:rsid w:val="001C4797"/>
    <w:rsid w:val="001C78AB"/>
    <w:rsid w:val="001E1578"/>
    <w:rsid w:val="001E746C"/>
    <w:rsid w:val="001E7B05"/>
    <w:rsid w:val="00203734"/>
    <w:rsid w:val="002150DA"/>
    <w:rsid w:val="00225CCF"/>
    <w:rsid w:val="00244804"/>
    <w:rsid w:val="00246A9F"/>
    <w:rsid w:val="00251877"/>
    <w:rsid w:val="00255AD1"/>
    <w:rsid w:val="00263A8D"/>
    <w:rsid w:val="002658BD"/>
    <w:rsid w:val="00270C01"/>
    <w:rsid w:val="00271D98"/>
    <w:rsid w:val="00284D39"/>
    <w:rsid w:val="002A0D6A"/>
    <w:rsid w:val="002B0596"/>
    <w:rsid w:val="002B063E"/>
    <w:rsid w:val="002B0E7D"/>
    <w:rsid w:val="002C0006"/>
    <w:rsid w:val="002C4BF3"/>
    <w:rsid w:val="002C6CEC"/>
    <w:rsid w:val="002D710C"/>
    <w:rsid w:val="002F46CB"/>
    <w:rsid w:val="003003AB"/>
    <w:rsid w:val="003012E1"/>
    <w:rsid w:val="00322433"/>
    <w:rsid w:val="00330557"/>
    <w:rsid w:val="0034397A"/>
    <w:rsid w:val="00352A11"/>
    <w:rsid w:val="00367B08"/>
    <w:rsid w:val="00376011"/>
    <w:rsid w:val="00376B09"/>
    <w:rsid w:val="003834D4"/>
    <w:rsid w:val="00392C9F"/>
    <w:rsid w:val="003A3238"/>
    <w:rsid w:val="003B26F2"/>
    <w:rsid w:val="003C62B5"/>
    <w:rsid w:val="00420299"/>
    <w:rsid w:val="00420CB8"/>
    <w:rsid w:val="00431F3D"/>
    <w:rsid w:val="00433508"/>
    <w:rsid w:val="0043409A"/>
    <w:rsid w:val="004341A5"/>
    <w:rsid w:val="00436929"/>
    <w:rsid w:val="00450503"/>
    <w:rsid w:val="00451020"/>
    <w:rsid w:val="004510FE"/>
    <w:rsid w:val="00453986"/>
    <w:rsid w:val="0046146F"/>
    <w:rsid w:val="004728C7"/>
    <w:rsid w:val="00477AC3"/>
    <w:rsid w:val="00481371"/>
    <w:rsid w:val="00494DD1"/>
    <w:rsid w:val="00495A40"/>
    <w:rsid w:val="004A7FCF"/>
    <w:rsid w:val="004B0E9D"/>
    <w:rsid w:val="004C65BC"/>
    <w:rsid w:val="004C6A24"/>
    <w:rsid w:val="004D08B9"/>
    <w:rsid w:val="004D22C7"/>
    <w:rsid w:val="004E5846"/>
    <w:rsid w:val="004F03E9"/>
    <w:rsid w:val="0051264C"/>
    <w:rsid w:val="005136B5"/>
    <w:rsid w:val="00515CE6"/>
    <w:rsid w:val="00520B21"/>
    <w:rsid w:val="0052244F"/>
    <w:rsid w:val="00536671"/>
    <w:rsid w:val="00536F84"/>
    <w:rsid w:val="005462F6"/>
    <w:rsid w:val="00574698"/>
    <w:rsid w:val="005816EA"/>
    <w:rsid w:val="00582255"/>
    <w:rsid w:val="00586FF8"/>
    <w:rsid w:val="00596E45"/>
    <w:rsid w:val="005A0EA4"/>
    <w:rsid w:val="005A39FB"/>
    <w:rsid w:val="005B368D"/>
    <w:rsid w:val="005D5DD9"/>
    <w:rsid w:val="005E1E5E"/>
    <w:rsid w:val="00605A73"/>
    <w:rsid w:val="00611968"/>
    <w:rsid w:val="00612A01"/>
    <w:rsid w:val="00613D4B"/>
    <w:rsid w:val="00615146"/>
    <w:rsid w:val="00643502"/>
    <w:rsid w:val="00656AE0"/>
    <w:rsid w:val="0066323A"/>
    <w:rsid w:val="0067063A"/>
    <w:rsid w:val="00670E74"/>
    <w:rsid w:val="00675339"/>
    <w:rsid w:val="00682B04"/>
    <w:rsid w:val="00683334"/>
    <w:rsid w:val="006838D7"/>
    <w:rsid w:val="0068463D"/>
    <w:rsid w:val="00693ECA"/>
    <w:rsid w:val="006A4EC0"/>
    <w:rsid w:val="006B046F"/>
    <w:rsid w:val="006B3C67"/>
    <w:rsid w:val="006D0A38"/>
    <w:rsid w:val="006D4B9A"/>
    <w:rsid w:val="006D53F5"/>
    <w:rsid w:val="006D6443"/>
    <w:rsid w:val="006E3FA0"/>
    <w:rsid w:val="006F7307"/>
    <w:rsid w:val="00700F8E"/>
    <w:rsid w:val="00703BB5"/>
    <w:rsid w:val="0072015B"/>
    <w:rsid w:val="00724536"/>
    <w:rsid w:val="00725674"/>
    <w:rsid w:val="007405F1"/>
    <w:rsid w:val="007541F5"/>
    <w:rsid w:val="0075504C"/>
    <w:rsid w:val="007557D5"/>
    <w:rsid w:val="0076620B"/>
    <w:rsid w:val="00772077"/>
    <w:rsid w:val="00773C66"/>
    <w:rsid w:val="0077466C"/>
    <w:rsid w:val="00787588"/>
    <w:rsid w:val="007A4F95"/>
    <w:rsid w:val="007B738A"/>
    <w:rsid w:val="0080645B"/>
    <w:rsid w:val="00811A93"/>
    <w:rsid w:val="0081454A"/>
    <w:rsid w:val="008404A3"/>
    <w:rsid w:val="0085188B"/>
    <w:rsid w:val="008662B2"/>
    <w:rsid w:val="008748FB"/>
    <w:rsid w:val="00874966"/>
    <w:rsid w:val="00877D2D"/>
    <w:rsid w:val="00896337"/>
    <w:rsid w:val="008A1FCB"/>
    <w:rsid w:val="008B0BC3"/>
    <w:rsid w:val="008C013C"/>
    <w:rsid w:val="008C3EFC"/>
    <w:rsid w:val="008C7E00"/>
    <w:rsid w:val="008D4E1C"/>
    <w:rsid w:val="008F0383"/>
    <w:rsid w:val="008F07A0"/>
    <w:rsid w:val="00903B27"/>
    <w:rsid w:val="00911900"/>
    <w:rsid w:val="0092206F"/>
    <w:rsid w:val="00940044"/>
    <w:rsid w:val="00940BED"/>
    <w:rsid w:val="00940EEB"/>
    <w:rsid w:val="00945591"/>
    <w:rsid w:val="009507EC"/>
    <w:rsid w:val="00966451"/>
    <w:rsid w:val="009B17FB"/>
    <w:rsid w:val="009B3A4F"/>
    <w:rsid w:val="009B7E4A"/>
    <w:rsid w:val="009C030D"/>
    <w:rsid w:val="009D45B7"/>
    <w:rsid w:val="009F3B30"/>
    <w:rsid w:val="009F6AB1"/>
    <w:rsid w:val="009F7FB5"/>
    <w:rsid w:val="00A0059C"/>
    <w:rsid w:val="00A03819"/>
    <w:rsid w:val="00A2222D"/>
    <w:rsid w:val="00A253BE"/>
    <w:rsid w:val="00A31992"/>
    <w:rsid w:val="00A47A70"/>
    <w:rsid w:val="00A50C8B"/>
    <w:rsid w:val="00A51EF1"/>
    <w:rsid w:val="00A80ABF"/>
    <w:rsid w:val="00AB2DF4"/>
    <w:rsid w:val="00AB4113"/>
    <w:rsid w:val="00AD3CC6"/>
    <w:rsid w:val="00AE00E5"/>
    <w:rsid w:val="00AE3410"/>
    <w:rsid w:val="00AE5DD4"/>
    <w:rsid w:val="00AE5FEC"/>
    <w:rsid w:val="00AF1788"/>
    <w:rsid w:val="00B05C4A"/>
    <w:rsid w:val="00B07639"/>
    <w:rsid w:val="00B12A84"/>
    <w:rsid w:val="00B21752"/>
    <w:rsid w:val="00B21B79"/>
    <w:rsid w:val="00B2455E"/>
    <w:rsid w:val="00B24B81"/>
    <w:rsid w:val="00B564E8"/>
    <w:rsid w:val="00B6046D"/>
    <w:rsid w:val="00B96AB4"/>
    <w:rsid w:val="00BE0424"/>
    <w:rsid w:val="00BE79F6"/>
    <w:rsid w:val="00BF612A"/>
    <w:rsid w:val="00C06B40"/>
    <w:rsid w:val="00C10884"/>
    <w:rsid w:val="00C12A28"/>
    <w:rsid w:val="00C25F93"/>
    <w:rsid w:val="00C32E00"/>
    <w:rsid w:val="00C5029D"/>
    <w:rsid w:val="00C55CAE"/>
    <w:rsid w:val="00C56046"/>
    <w:rsid w:val="00C5746D"/>
    <w:rsid w:val="00C6187E"/>
    <w:rsid w:val="00C61B47"/>
    <w:rsid w:val="00C63897"/>
    <w:rsid w:val="00C67878"/>
    <w:rsid w:val="00C75F23"/>
    <w:rsid w:val="00C872C2"/>
    <w:rsid w:val="00C92A93"/>
    <w:rsid w:val="00CA4673"/>
    <w:rsid w:val="00CA6404"/>
    <w:rsid w:val="00CA6A94"/>
    <w:rsid w:val="00CB03C3"/>
    <w:rsid w:val="00CB12A5"/>
    <w:rsid w:val="00CC0E64"/>
    <w:rsid w:val="00CC279C"/>
    <w:rsid w:val="00CC2C7D"/>
    <w:rsid w:val="00CC68B4"/>
    <w:rsid w:val="00CD6C67"/>
    <w:rsid w:val="00D17C28"/>
    <w:rsid w:val="00D26648"/>
    <w:rsid w:val="00D269FD"/>
    <w:rsid w:val="00D30854"/>
    <w:rsid w:val="00D371AC"/>
    <w:rsid w:val="00D50AAC"/>
    <w:rsid w:val="00D55A03"/>
    <w:rsid w:val="00D56E9F"/>
    <w:rsid w:val="00D61261"/>
    <w:rsid w:val="00D614D8"/>
    <w:rsid w:val="00D65CE5"/>
    <w:rsid w:val="00D74CCC"/>
    <w:rsid w:val="00D75666"/>
    <w:rsid w:val="00D81C07"/>
    <w:rsid w:val="00D86359"/>
    <w:rsid w:val="00D934EC"/>
    <w:rsid w:val="00DA0F4A"/>
    <w:rsid w:val="00DB6A91"/>
    <w:rsid w:val="00DC01DA"/>
    <w:rsid w:val="00DC3815"/>
    <w:rsid w:val="00DC6170"/>
    <w:rsid w:val="00DE0B2B"/>
    <w:rsid w:val="00DE1C76"/>
    <w:rsid w:val="00DE2D7E"/>
    <w:rsid w:val="00DE5ECB"/>
    <w:rsid w:val="00DF1D50"/>
    <w:rsid w:val="00E27CC7"/>
    <w:rsid w:val="00E3422C"/>
    <w:rsid w:val="00E41CA4"/>
    <w:rsid w:val="00E52A8D"/>
    <w:rsid w:val="00E5567F"/>
    <w:rsid w:val="00E65046"/>
    <w:rsid w:val="00E72025"/>
    <w:rsid w:val="00E817AF"/>
    <w:rsid w:val="00EA03F2"/>
    <w:rsid w:val="00EA340F"/>
    <w:rsid w:val="00EA5D62"/>
    <w:rsid w:val="00EA7730"/>
    <w:rsid w:val="00EB4122"/>
    <w:rsid w:val="00EC7ED2"/>
    <w:rsid w:val="00ED0161"/>
    <w:rsid w:val="00EF12A2"/>
    <w:rsid w:val="00EF543D"/>
    <w:rsid w:val="00F011CE"/>
    <w:rsid w:val="00F1245D"/>
    <w:rsid w:val="00F2101F"/>
    <w:rsid w:val="00F249C9"/>
    <w:rsid w:val="00F3666E"/>
    <w:rsid w:val="00F42C43"/>
    <w:rsid w:val="00F52F9B"/>
    <w:rsid w:val="00F55ED1"/>
    <w:rsid w:val="00F635A7"/>
    <w:rsid w:val="00F71962"/>
    <w:rsid w:val="00F72508"/>
    <w:rsid w:val="00F74F30"/>
    <w:rsid w:val="00F83679"/>
    <w:rsid w:val="00F93AB9"/>
    <w:rsid w:val="00FA1F2C"/>
    <w:rsid w:val="00FC7C51"/>
    <w:rsid w:val="00FF1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addres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hapeDefaults>
    <o:shapedefaults v:ext="edit" spidmax="4097"/>
    <o:shapelayout v:ext="edit">
      <o:idmap v:ext="edit" data="1"/>
    </o:shapelayout>
  </w:shapeDefaults>
  <w:decimalSymbol w:val="."/>
  <w:listSeparator w:val=","/>
  <w14:docId w14:val="39669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table" w:customStyle="1" w:styleId="TableGrid1">
    <w:name w:val="Table Grid1"/>
    <w:basedOn w:val="TableNormal"/>
    <w:next w:val="TableGrid"/>
    <w:rsid w:val="00CA64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
    <w:name w:val="Grid Table 1 Light"/>
    <w:basedOn w:val="TableNormal"/>
    <w:uiPriority w:val="46"/>
    <w:rsid w:val="00CA6404"/>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1">
    <w:name w:val="Grid Table 1 Light1"/>
    <w:basedOn w:val="TableNormal"/>
    <w:next w:val="GridTable1Light"/>
    <w:uiPriority w:val="46"/>
    <w:rsid w:val="0064350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2">
    <w:name w:val="Grid Table 1 Light2"/>
    <w:basedOn w:val="TableNormal"/>
    <w:next w:val="GridTable1Light"/>
    <w:uiPriority w:val="46"/>
    <w:rsid w:val="00EA773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table" w:customStyle="1" w:styleId="TableGrid1">
    <w:name w:val="Table Grid1"/>
    <w:basedOn w:val="TableNormal"/>
    <w:next w:val="TableGrid"/>
    <w:rsid w:val="00CA64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
    <w:name w:val="Grid Table 1 Light"/>
    <w:basedOn w:val="TableNormal"/>
    <w:uiPriority w:val="46"/>
    <w:rsid w:val="00CA6404"/>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1">
    <w:name w:val="Grid Table 1 Light1"/>
    <w:basedOn w:val="TableNormal"/>
    <w:next w:val="GridTable1Light"/>
    <w:uiPriority w:val="46"/>
    <w:rsid w:val="0064350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2">
    <w:name w:val="Grid Table 1 Light2"/>
    <w:basedOn w:val="TableNormal"/>
    <w:next w:val="GridTable1Light"/>
    <w:uiPriority w:val="46"/>
    <w:rsid w:val="00EA773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465681">
      <w:bodyDiv w:val="1"/>
      <w:marLeft w:val="0"/>
      <w:marRight w:val="0"/>
      <w:marTop w:val="0"/>
      <w:marBottom w:val="0"/>
      <w:divBdr>
        <w:top w:val="none" w:sz="0" w:space="0" w:color="auto"/>
        <w:left w:val="none" w:sz="0" w:space="0" w:color="auto"/>
        <w:bottom w:val="none" w:sz="0" w:space="0" w:color="auto"/>
        <w:right w:val="none" w:sz="0" w:space="0" w:color="auto"/>
      </w:divBdr>
    </w:div>
    <w:div w:id="918293948">
      <w:bodyDiv w:val="1"/>
      <w:marLeft w:val="0"/>
      <w:marRight w:val="0"/>
      <w:marTop w:val="0"/>
      <w:marBottom w:val="0"/>
      <w:divBdr>
        <w:top w:val="none" w:sz="0" w:space="0" w:color="auto"/>
        <w:left w:val="none" w:sz="0" w:space="0" w:color="auto"/>
        <w:bottom w:val="none" w:sz="0" w:space="0" w:color="auto"/>
        <w:right w:val="none" w:sz="0" w:space="0" w:color="auto"/>
      </w:divBdr>
    </w:div>
    <w:div w:id="1158497432">
      <w:bodyDiv w:val="1"/>
      <w:marLeft w:val="0"/>
      <w:marRight w:val="0"/>
      <w:marTop w:val="0"/>
      <w:marBottom w:val="0"/>
      <w:divBdr>
        <w:top w:val="none" w:sz="0" w:space="0" w:color="auto"/>
        <w:left w:val="none" w:sz="0" w:space="0" w:color="auto"/>
        <w:bottom w:val="none" w:sz="0" w:space="0" w:color="auto"/>
        <w:right w:val="none" w:sz="0" w:space="0" w:color="auto"/>
      </w:divBdr>
    </w:div>
    <w:div w:id="1420829236">
      <w:bodyDiv w:val="1"/>
      <w:marLeft w:val="0"/>
      <w:marRight w:val="0"/>
      <w:marTop w:val="0"/>
      <w:marBottom w:val="0"/>
      <w:divBdr>
        <w:top w:val="none" w:sz="0" w:space="0" w:color="auto"/>
        <w:left w:val="none" w:sz="0" w:space="0" w:color="auto"/>
        <w:bottom w:val="none" w:sz="0" w:space="0" w:color="auto"/>
        <w:right w:val="none" w:sz="0" w:space="0" w:color="auto"/>
      </w:divBdr>
    </w:div>
    <w:div w:id="1444155851">
      <w:bodyDiv w:val="1"/>
      <w:marLeft w:val="0"/>
      <w:marRight w:val="0"/>
      <w:marTop w:val="0"/>
      <w:marBottom w:val="0"/>
      <w:divBdr>
        <w:top w:val="none" w:sz="0" w:space="0" w:color="auto"/>
        <w:left w:val="none" w:sz="0" w:space="0" w:color="auto"/>
        <w:bottom w:val="none" w:sz="0" w:space="0" w:color="auto"/>
        <w:right w:val="none" w:sz="0" w:space="0" w:color="auto"/>
      </w:divBdr>
    </w:div>
    <w:div w:id="1446578214">
      <w:bodyDiv w:val="1"/>
      <w:marLeft w:val="0"/>
      <w:marRight w:val="0"/>
      <w:marTop w:val="0"/>
      <w:marBottom w:val="0"/>
      <w:divBdr>
        <w:top w:val="none" w:sz="0" w:space="0" w:color="auto"/>
        <w:left w:val="none" w:sz="0" w:space="0" w:color="auto"/>
        <w:bottom w:val="none" w:sz="0" w:space="0" w:color="auto"/>
        <w:right w:val="none" w:sz="0" w:space="0" w:color="auto"/>
      </w:divBdr>
    </w:div>
    <w:div w:id="170420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912DCA-65EC-4A61-B04D-0928C9030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6</Pages>
  <Words>844</Words>
  <Characters>4813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PAYROLL ACCOUNTING (04)</vt:lpstr>
    </vt:vector>
  </TitlesOfParts>
  <Company>WITC Rice Lake</Company>
  <LinksUpToDate>false</LinksUpToDate>
  <CharactersWithSpaces>5646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PAYROLL ACCOUNTING (04)</dc:title>
  <dc:subject/>
  <dc:creator>Jennifer Dunkle</dc:creator>
  <cp:keywords/>
  <cp:lastModifiedBy>Dustin Devers</cp:lastModifiedBy>
  <cp:revision>5</cp:revision>
  <cp:lastPrinted>2010-01-05T18:21:00Z</cp:lastPrinted>
  <dcterms:created xsi:type="dcterms:W3CDTF">2018-07-22T22:48:00Z</dcterms:created>
  <dcterms:modified xsi:type="dcterms:W3CDTF">2018-10-17T01:31:00Z</dcterms:modified>
</cp:coreProperties>
</file>